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2D" w:rsidRDefault="0093162D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93162D" w:rsidRPr="00327BBD" w:rsidTr="008862AA">
        <w:tc>
          <w:tcPr>
            <w:tcW w:w="5102" w:type="dxa"/>
          </w:tcPr>
          <w:p w:rsidR="0093162D" w:rsidRPr="00327BBD" w:rsidRDefault="0093162D" w:rsidP="0088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>2 мая 2006 года</w:t>
            </w:r>
          </w:p>
        </w:tc>
        <w:tc>
          <w:tcPr>
            <w:tcW w:w="5102" w:type="dxa"/>
          </w:tcPr>
          <w:p w:rsidR="0093162D" w:rsidRPr="00327BBD" w:rsidRDefault="0093162D" w:rsidP="008862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7BBD">
              <w:rPr>
                <w:rFonts w:ascii="Times New Roman" w:hAnsi="Times New Roman" w:cs="Times New Roman"/>
                <w:sz w:val="24"/>
                <w:szCs w:val="24"/>
              </w:rPr>
              <w:t>N 59-ФЗ</w:t>
            </w:r>
          </w:p>
        </w:tc>
      </w:tr>
    </w:tbl>
    <w:p w:rsidR="0093162D" w:rsidRPr="00327BBD" w:rsidRDefault="0093162D" w:rsidP="0093162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BB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BBD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BBD">
        <w:rPr>
          <w:rFonts w:ascii="Times New Roman" w:hAnsi="Times New Roman" w:cs="Times New Roman"/>
          <w:b/>
          <w:bCs/>
          <w:sz w:val="24"/>
          <w:szCs w:val="24"/>
        </w:rPr>
        <w:t>О ПОРЯДКЕ РАССМОТРЕНИЯ ОБРАЩЕНИЙ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BBD">
        <w:rPr>
          <w:rFonts w:ascii="Times New Roman" w:hAnsi="Times New Roman" w:cs="Times New Roman"/>
          <w:b/>
          <w:bCs/>
          <w:sz w:val="24"/>
          <w:szCs w:val="24"/>
        </w:rPr>
        <w:t>ГРАЖДАН РОССИЙСКОЙ ФЕДЕРАЦИИ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7BBD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Одобрен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7BBD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29.06.2010 </w:t>
      </w:r>
      <w:hyperlink r:id="rId5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N 126-ФЗ</w:t>
        </w:r>
      </w:hyperlink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от 27.07.2010 </w:t>
      </w:r>
      <w:hyperlink r:id="rId6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N 227-ФЗ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, от 07.05.2013 </w:t>
      </w:r>
      <w:hyperlink r:id="rId7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N 80-ФЗ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8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N 182-ФЗ</w:t>
        </w:r>
      </w:hyperlink>
      <w:r w:rsidRPr="00327BBD">
        <w:rPr>
          <w:rFonts w:ascii="Times New Roman" w:hAnsi="Times New Roman" w:cs="Times New Roman"/>
          <w:sz w:val="24"/>
          <w:szCs w:val="24"/>
        </w:rPr>
        <w:t>,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от 24.11.2014 </w:t>
      </w:r>
      <w:hyperlink r:id="rId9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N 357-ФЗ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, от 03.11.2015 </w:t>
      </w:r>
      <w:hyperlink r:id="rId10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N 305-ФЗ</w:t>
        </w:r>
      </w:hyperlink>
      <w:r w:rsidRPr="00327BBD">
        <w:rPr>
          <w:rFonts w:ascii="Times New Roman" w:hAnsi="Times New Roman" w:cs="Times New Roman"/>
          <w:sz w:val="24"/>
          <w:szCs w:val="24"/>
        </w:rPr>
        <w:t>,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с изм., внесенными </w:t>
      </w:r>
      <w:hyperlink r:id="rId11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Конституционного Суда РФ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от 18.07.2012 N 19-П)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и их должностными лицами.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13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асть 1 в ред. Федерального </w:t>
      </w:r>
      <w:hyperlink r:id="rId14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5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4. Основные термины, используемые в настоящем Федеральном законе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6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7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327BBD">
        <w:rPr>
          <w:rFonts w:ascii="Times New Roman" w:hAnsi="Times New Roman" w:cs="Times New Roman"/>
          <w:sz w:val="24"/>
          <w:szCs w:val="24"/>
        </w:rPr>
        <w:t>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7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3162D" w:rsidRPr="0093162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3162D" w:rsidRPr="0093162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93162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>, ставит личную подпись и дату.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3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, установленном настоящим Федеральным законом.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</w:t>
      </w:r>
      <w:r w:rsidRPr="00327BBD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документа, и почтовый адрес, если ответ должен быть направлен в письменной форме.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20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76"/>
      <w:bookmarkEnd w:id="0"/>
      <w:r w:rsidRPr="00327BBD">
        <w:rPr>
          <w:rFonts w:ascii="Times New Roman" w:hAnsi="Times New Roman" w:cs="Times New Roman"/>
          <w:sz w:val="24"/>
          <w:szCs w:val="24"/>
        </w:rPr>
        <w:t>Статья 8. Направление и регистрация письменного обращения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4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  <w:proofErr w:type="gramEnd"/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информацию о фактах возможных нарушений </w:t>
      </w:r>
      <w:hyperlink r:id="rId21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4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11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22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5"/>
      <w:bookmarkEnd w:id="1"/>
      <w:r w:rsidRPr="00327BBD">
        <w:rPr>
          <w:rFonts w:ascii="Times New Roman" w:hAnsi="Times New Roman" w:cs="Times New Roman"/>
          <w:sz w:val="24"/>
          <w:szCs w:val="24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в соответствии с запретом, предусмотренным </w:t>
      </w:r>
      <w:hyperlink w:anchor="Par85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93"/>
      <w:bookmarkEnd w:id="2"/>
      <w:r w:rsidRPr="00327BBD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BBD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4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7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2"/>
      <w:bookmarkEnd w:id="3"/>
      <w:r w:rsidRPr="00327BB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327BBD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предоставления.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26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107"/>
      <w:bookmarkEnd w:id="4"/>
      <w:r w:rsidRPr="00327BBD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7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lastRenderedPageBreak/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29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4"/>
      <w:bookmarkEnd w:id="5"/>
      <w:r w:rsidRPr="00327BBD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0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1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327BBD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5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ред. Федерального </w:t>
      </w:r>
      <w:hyperlink r:id="rId33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5"/>
      <w:bookmarkEnd w:id="6"/>
      <w:r w:rsidRPr="00327BBD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асть 1.1 введена Федеральным </w:t>
      </w:r>
      <w:hyperlink r:id="rId34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93162D" w:rsidRPr="0093162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запроса, предусмотренного частью 2 </w:t>
      </w:r>
      <w:hyperlink w:anchor="Par102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93162D" w:rsidRPr="0093162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13. Личный прием граждан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35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327BBD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36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от 03.11.2015 N 305-ФЗ)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Статья 14.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15. Ответственность за нарушение настоящего Федерального закона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lastRenderedPageBreak/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327B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 xml:space="preserve">1) </w:t>
      </w:r>
      <w:hyperlink r:id="rId38" w:history="1">
        <w:r w:rsidRPr="00327BBD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327BBD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BBD">
        <w:rPr>
          <w:rFonts w:ascii="Times New Roman" w:hAnsi="Times New Roman" w:cs="Times New Roman"/>
          <w:sz w:val="24"/>
          <w:szCs w:val="24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>, заявлений и жалоб граждан";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BBD">
        <w:rPr>
          <w:rFonts w:ascii="Times New Roman" w:hAnsi="Times New Roman" w:cs="Times New Roman"/>
          <w:sz w:val="24"/>
          <w:szCs w:val="24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327BBD">
        <w:rPr>
          <w:rFonts w:ascii="Times New Roman" w:hAnsi="Times New Roman" w:cs="Times New Roman"/>
          <w:sz w:val="24"/>
          <w:szCs w:val="24"/>
        </w:rPr>
        <w:t xml:space="preserve"> граждан".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Президент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В.ПУТИН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2 мая 2006 года</w:t>
      </w:r>
    </w:p>
    <w:p w:rsidR="0093162D" w:rsidRPr="00327BBD" w:rsidRDefault="0093162D" w:rsidP="00931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BBD">
        <w:rPr>
          <w:rFonts w:ascii="Times New Roman" w:hAnsi="Times New Roman" w:cs="Times New Roman"/>
          <w:sz w:val="24"/>
          <w:szCs w:val="24"/>
        </w:rPr>
        <w:t>N 59-ФЗ</w:t>
      </w:r>
    </w:p>
    <w:p w:rsidR="00E3154C" w:rsidRPr="0093162D" w:rsidRDefault="00E3154C" w:rsidP="0093162D">
      <w:bookmarkStart w:id="7" w:name="_GoBack"/>
      <w:bookmarkEnd w:id="7"/>
    </w:p>
    <w:sectPr w:rsidR="00E3154C" w:rsidRPr="0093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2D"/>
    <w:rsid w:val="0093162D"/>
    <w:rsid w:val="00E3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6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0540659B2DFF52EE542423998746D6CACC972C75B6145050496AD59DB0F0044E3B11DFA875431LAR3F" TargetMode="External"/><Relationship Id="rId13" Type="http://schemas.openxmlformats.org/officeDocument/2006/relationships/hyperlink" Target="consultantplus://offline/ref=8430540659B2DFF52EE542423998746D6CACC47FC7516145050496AD59DB0F0044E3B11DFA875430LAREF" TargetMode="External"/><Relationship Id="rId18" Type="http://schemas.openxmlformats.org/officeDocument/2006/relationships/hyperlink" Target="consultantplus://offline/ref=8430540659B2DFF52EE542423998746D64ABC87ECE533C4F0D5D9AAFL5REF" TargetMode="External"/><Relationship Id="rId26" Type="http://schemas.openxmlformats.org/officeDocument/2006/relationships/hyperlink" Target="consultantplus://offline/ref=8430540659B2DFF52EE542423998746D6CABC973C65C6145050496AD59DB0F0044E3B11DFA875732LAR9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30540659B2DFF52EE542423998746D6CA0C873C95D6145050496AD59DB0F0044E3B11DFA875632LAR3F" TargetMode="External"/><Relationship Id="rId34" Type="http://schemas.openxmlformats.org/officeDocument/2006/relationships/hyperlink" Target="consultantplus://offline/ref=8430540659B2DFF52EE542423998746D6FA8C077CB5B6145050496AD59DB0F0044E3B11DFA875539LARDF" TargetMode="External"/><Relationship Id="rId7" Type="http://schemas.openxmlformats.org/officeDocument/2006/relationships/hyperlink" Target="consultantplus://offline/ref=8430540659B2DFF52EE542423998746D6CACC47FC7516145050496AD59DB0F0044E3B11DFA875430LARFF" TargetMode="External"/><Relationship Id="rId12" Type="http://schemas.openxmlformats.org/officeDocument/2006/relationships/hyperlink" Target="consultantplus://offline/ref=8430540659B2DFF52EE542423998746D6FA0C673C50E3647545198A8518B47100AA6BC1CFB85L5R3F" TargetMode="External"/><Relationship Id="rId17" Type="http://schemas.openxmlformats.org/officeDocument/2006/relationships/hyperlink" Target="consultantplus://offline/ref=8430540659B2DFF52EE542423998746D6CABC973C65C6145050496AD59DB0F0044E3B11DFA875733LARCF" TargetMode="External"/><Relationship Id="rId25" Type="http://schemas.openxmlformats.org/officeDocument/2006/relationships/hyperlink" Target="consultantplus://offline/ref=8430540659B2DFF52EE542423998746D64ABC87ECE533C4F0D5D9AAFL5REF" TargetMode="External"/><Relationship Id="rId33" Type="http://schemas.openxmlformats.org/officeDocument/2006/relationships/hyperlink" Target="consultantplus://offline/ref=8430540659B2DFF52EE542423998746D6FA8C077CB5B6145050496AD59DB0F0044E3B11DFA875539LAREF" TargetMode="External"/><Relationship Id="rId38" Type="http://schemas.openxmlformats.org/officeDocument/2006/relationships/hyperlink" Target="consultantplus://offline/ref=8430540659B2DFF52EE542423998746D6CA1C37FC50E3647545198LAR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30540659B2DFF52EE542423998746D6CABC973C65C6145050496AD59DB0F0044E3B11DFA875733LARDF" TargetMode="External"/><Relationship Id="rId20" Type="http://schemas.openxmlformats.org/officeDocument/2006/relationships/hyperlink" Target="consultantplus://offline/ref=8430540659B2DFF52EE542423998746D6CABC973C65C6145050496AD59DB0F0044E3B11DFA875733LAR3F" TargetMode="External"/><Relationship Id="rId29" Type="http://schemas.openxmlformats.org/officeDocument/2006/relationships/hyperlink" Target="consultantplus://offline/ref=8430540659B2DFF52EE542423998746D6CA8C07FC8586145050496AD59DB0F0044E3B11DFA875431LAR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30540659B2DFF52EE542423998746D6CABC973C65C6145050496AD59DB0F0044E3B11DFA875733LAREF" TargetMode="External"/><Relationship Id="rId11" Type="http://schemas.openxmlformats.org/officeDocument/2006/relationships/hyperlink" Target="consultantplus://offline/ref=8430540659B2DFF52EE542423998746D6CABC277C7516145050496AD59DB0F0044E3B11DFA875437LARDF" TargetMode="External"/><Relationship Id="rId24" Type="http://schemas.openxmlformats.org/officeDocument/2006/relationships/hyperlink" Target="consultantplus://offline/ref=8430540659B2DFF52EE542423998746D6CABC973C65C6145050496AD59DB0F0044E3B11DFA875732LARAF" TargetMode="External"/><Relationship Id="rId32" Type="http://schemas.openxmlformats.org/officeDocument/2006/relationships/hyperlink" Target="consultantplus://offline/ref=8430540659B2DFF52EE542423998746D64ABC87ECE533C4F0D5D9AAFL5REF" TargetMode="External"/><Relationship Id="rId37" Type="http://schemas.openxmlformats.org/officeDocument/2006/relationships/hyperlink" Target="consultantplus://offline/ref=8430540659B2DFF52EE542423998746D6FA8C274CD5C6145050496AD59DB0F0044E3B11EFD85L5R2F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430540659B2DFF52EE542423998746D6CA8C07FC8586145050496AD59DB0F0044E3B11DFA875431LAR3F" TargetMode="External"/><Relationship Id="rId15" Type="http://schemas.openxmlformats.org/officeDocument/2006/relationships/hyperlink" Target="consultantplus://offline/ref=8430540659B2DFF52EE542423998746D6FA0C673C50E3647545198LAR8F" TargetMode="External"/><Relationship Id="rId23" Type="http://schemas.openxmlformats.org/officeDocument/2006/relationships/hyperlink" Target="consultantplus://offline/ref=8430540659B2DFF52EE542423998746D6FA8C17ECB5B6145050496AD59DB0F0044E3B11DFA865030LARFF" TargetMode="External"/><Relationship Id="rId28" Type="http://schemas.openxmlformats.org/officeDocument/2006/relationships/hyperlink" Target="consultantplus://offline/ref=8430540659B2DFF52EE542423998746D6FA8C17EC65F6145050496AD59DB0F0044E3B11DFA865035LAREF" TargetMode="External"/><Relationship Id="rId36" Type="http://schemas.openxmlformats.org/officeDocument/2006/relationships/hyperlink" Target="consultantplus://offline/ref=8430540659B2DFF52EE542423998746D6CA0C975CC596145050496AD59DB0F0044E3B11DFA875431LAR3F" TargetMode="External"/><Relationship Id="rId10" Type="http://schemas.openxmlformats.org/officeDocument/2006/relationships/hyperlink" Target="consultantplus://offline/ref=8430540659B2DFF52EE542423998746D6CA0C975CC596145050496AD59DB0F0044E3B11DFA875431LAR3F" TargetMode="External"/><Relationship Id="rId19" Type="http://schemas.openxmlformats.org/officeDocument/2006/relationships/hyperlink" Target="consultantplus://offline/ref=8430540659B2DFF52EE542423998746D6FA8C17ECB5B6145050496AD59DB0F0044E3B11DFA865030LARFF" TargetMode="External"/><Relationship Id="rId31" Type="http://schemas.openxmlformats.org/officeDocument/2006/relationships/hyperlink" Target="consultantplus://offline/ref=8430540659B2DFF52EE542423998746D6CACC972C75B6145050496AD59DB0F0044E3B11DFA875430LAR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30540659B2DFF52EE542423998746D6FA8C077CB5B6145050496AD59DB0F0044E3B11DFA875539LARAF" TargetMode="External"/><Relationship Id="rId14" Type="http://schemas.openxmlformats.org/officeDocument/2006/relationships/hyperlink" Target="consultantplus://offline/ref=8430540659B2DFF52EE542423998746D6CACC47FC7516145050496AD59DB0F0044E3B11DFA875430LARCF" TargetMode="External"/><Relationship Id="rId22" Type="http://schemas.openxmlformats.org/officeDocument/2006/relationships/hyperlink" Target="consultantplus://offline/ref=8430540659B2DFF52EE542423998746D6FA8C077CB5B6145050496AD59DB0F0044E3B11DFA875539LAR9F" TargetMode="External"/><Relationship Id="rId27" Type="http://schemas.openxmlformats.org/officeDocument/2006/relationships/hyperlink" Target="consultantplus://offline/ref=8430540659B2DFF52EE542423998746D6CACC972C75B6145050496AD59DB0F0044E3B11DFA875431LAR2F" TargetMode="External"/><Relationship Id="rId30" Type="http://schemas.openxmlformats.org/officeDocument/2006/relationships/hyperlink" Target="consultantplus://offline/ref=8430540659B2DFF52EE542423998746D6CA8C07FC8586145050496AD59DB0F0044E3B11DFA875430LARBF" TargetMode="External"/><Relationship Id="rId35" Type="http://schemas.openxmlformats.org/officeDocument/2006/relationships/hyperlink" Target="consultantplus://offline/ref=8430540659B2DFF52EE542423998746D6CACC874CA5C6145050496AD59LDR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4241</Words>
  <Characters>24174</Characters>
  <Application>Microsoft Office Word</Application>
  <DocSecurity>0</DocSecurity>
  <Lines>201</Lines>
  <Paragraphs>56</Paragraphs>
  <ScaleCrop>false</ScaleCrop>
  <Company>Microsoft</Company>
  <LinksUpToDate>false</LinksUpToDate>
  <CharactersWithSpaces>28359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2016-11-02T07:17:00Z</dcterms:created>
  <dcterms:modified xsi:type="dcterms:W3CDTF">2016-11-02T07:19:00Z</dcterms:modified>
</cp:coreProperties>
</file>