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F" w:rsidRDefault="0079500F" w:rsidP="0079500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1337C06" wp14:editId="4F29A881">
            <wp:extent cx="2819400" cy="342900"/>
            <wp:effectExtent l="95250" t="76200" r="952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0BA6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 xml:space="preserve">Регистрация на Едином портале государственных услуг </w:t>
      </w:r>
    </w:p>
    <w:p w:rsidR="0079500F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79500F" w:rsidRPr="00FD0BA6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0F" w:rsidRPr="00F22F60" w:rsidRDefault="002F5C09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="0079500F"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1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Заполнение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 xml:space="preserve">1) В сети интернет перейдите по адресу </w:t>
      </w:r>
      <w:r w:rsidRPr="009A67F9">
        <w:rPr>
          <w:rFonts w:eastAsia="Batang" w:cstheme="minorHAnsi"/>
          <w:b/>
          <w:sz w:val="32"/>
          <w:szCs w:val="32"/>
          <w:u w:val="single"/>
          <w:lang w:val="en-US" w:eastAsia="ru-RU"/>
        </w:rPr>
        <w:t>www</w:t>
      </w:r>
      <w:r w:rsidRPr="009A67F9">
        <w:rPr>
          <w:rFonts w:eastAsia="Batang" w:cstheme="minorHAnsi"/>
          <w:b/>
          <w:sz w:val="32"/>
          <w:szCs w:val="32"/>
          <w:u w:val="single"/>
          <w:lang w:eastAsia="ru-RU"/>
        </w:rPr>
        <w:t>.gosuslugi.ru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2) В правом верхнем</w:t>
      </w:r>
      <w:r w:rsidR="002F5C09" w:rsidRPr="009A67F9">
        <w:rPr>
          <w:rFonts w:eastAsia="Batang" w:cstheme="minorHAnsi"/>
          <w:b/>
          <w:sz w:val="32"/>
          <w:szCs w:val="32"/>
          <w:lang w:eastAsia="ru-RU"/>
        </w:rPr>
        <w:t xml:space="preserve"> углу экрана нажмите на кнопку «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Регистрация»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3) Внесите фамилию, имя и номер мобильного телефона или адрес электронной почты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4) Подтвердите номер мобильного телефона/электронную почту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5) Задайте пароль для входа в систему</w:t>
      </w:r>
      <w:r w:rsidR="009A67F9" w:rsidRPr="009A67F9">
        <w:rPr>
          <w:rFonts w:eastAsia="Batang" w:cstheme="minorHAnsi"/>
          <w:b/>
          <w:sz w:val="32"/>
          <w:szCs w:val="32"/>
          <w:lang w:eastAsia="ru-RU"/>
        </w:rPr>
        <w:t xml:space="preserve"> 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(пароль должен содержать не менее 8 символов и только латинские буквы, цифры и знаки пунктуации)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6) Заполните личные данные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F22F60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="0079500F"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Проверка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Автоматически проводится проверка личных данных в Пенсионном фонде, Федеральной миграционной службе. Эта процедура может занять от нескольких минут до 5 дней.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Если вы не хотите ждать, Вы можете закрыть страницу. Проверка при этом будет продолжаться.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После окончания проверки нажмите кнопку «Перейти к подтверждению личности»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79500F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Подтверждение личности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Варианты подтверж</w:t>
      </w:r>
      <w:bookmarkStart w:id="0" w:name="_GoBack"/>
      <w:bookmarkEnd w:id="0"/>
      <w:r w:rsidRPr="009A67F9">
        <w:rPr>
          <w:rFonts w:eastAsia="Times New Roman" w:cstheme="minorHAnsi"/>
          <w:b/>
          <w:sz w:val="32"/>
          <w:szCs w:val="32"/>
          <w:lang w:eastAsia="ru-RU"/>
        </w:rPr>
        <w:t>дения личности: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1) лично обратиться в пункт активации простой электронной подписи (Артемовский филиал МФЦ, Администрация Артемовского городского округа (кабинет № 11), Управление образования Артемовского городского округа (кабинет № 18);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2) получить код активации по почте заказным письмом;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3) с помощью электронной подписи или универсальной электронной карты.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9500F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AF" w:rsidRDefault="0079500F" w:rsidP="009A67F9">
      <w:pPr>
        <w:jc w:val="center"/>
      </w:pPr>
      <w:r w:rsidRPr="0079500F">
        <w:rPr>
          <w:rFonts w:ascii="Times New Roman" w:hAnsi="Times New Roman" w:cs="Times New Roman"/>
          <w:b/>
          <w:sz w:val="28"/>
          <w:szCs w:val="28"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8(800)100-70-10</w:t>
      </w:r>
    </w:p>
    <w:sectPr w:rsidR="00C457AF" w:rsidSect="002F5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3"/>
    <w:rsid w:val="002064AD"/>
    <w:rsid w:val="002F5C09"/>
    <w:rsid w:val="00334073"/>
    <w:rsid w:val="0079500F"/>
    <w:rsid w:val="00911FAE"/>
    <w:rsid w:val="009A67F9"/>
    <w:rsid w:val="00C457AF"/>
    <w:rsid w:val="00F22F60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7</cp:revision>
  <cp:lastPrinted>2016-03-15T11:15:00Z</cp:lastPrinted>
  <dcterms:created xsi:type="dcterms:W3CDTF">2016-03-15T11:15:00Z</dcterms:created>
  <dcterms:modified xsi:type="dcterms:W3CDTF">2016-03-17T11:01:00Z</dcterms:modified>
</cp:coreProperties>
</file>