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2C" w:rsidRDefault="0035212C" w:rsidP="00352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  по работе с обращениями граждан</w:t>
      </w:r>
    </w:p>
    <w:p w:rsidR="0035212C" w:rsidRDefault="0035212C" w:rsidP="00352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органа местного самоуправления села Шогринского за первое полугодие 201</w:t>
      </w:r>
      <w:r w:rsidR="00B2259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35212C" w:rsidRDefault="0035212C" w:rsidP="0035212C">
      <w:pPr>
        <w:rPr>
          <w:sz w:val="28"/>
          <w:szCs w:val="28"/>
        </w:rPr>
      </w:pPr>
    </w:p>
    <w:p w:rsidR="0035212C" w:rsidRDefault="0035212C" w:rsidP="0035212C">
      <w:pPr>
        <w:rPr>
          <w:sz w:val="28"/>
          <w:szCs w:val="28"/>
        </w:rPr>
      </w:pPr>
      <w:r>
        <w:rPr>
          <w:sz w:val="28"/>
          <w:szCs w:val="28"/>
        </w:rPr>
        <w:t xml:space="preserve">      За первое полугодие 2016 года в Территориальный орган местного самоуправления  с. Шогринского (далее ТОМС)  поступило- 8 обращений.</w:t>
      </w:r>
    </w:p>
    <w:p w:rsidR="0035212C" w:rsidRDefault="0035212C" w:rsidP="0035212C">
      <w:pPr>
        <w:rPr>
          <w:sz w:val="28"/>
          <w:szCs w:val="28"/>
        </w:rPr>
      </w:pPr>
      <w:r>
        <w:rPr>
          <w:sz w:val="28"/>
          <w:szCs w:val="28"/>
        </w:rPr>
        <w:t>Увеличение числа обращений на текущий период  2015</w:t>
      </w:r>
      <w:r w:rsidR="00B2259F">
        <w:rPr>
          <w:sz w:val="28"/>
          <w:szCs w:val="28"/>
        </w:rPr>
        <w:t xml:space="preserve"> года  нет.</w:t>
      </w:r>
      <w:r>
        <w:rPr>
          <w:sz w:val="28"/>
          <w:szCs w:val="28"/>
        </w:rPr>
        <w:t xml:space="preserve">  </w:t>
      </w:r>
    </w:p>
    <w:p w:rsidR="0035212C" w:rsidRDefault="0035212C" w:rsidP="0035212C">
      <w:pPr>
        <w:rPr>
          <w:sz w:val="28"/>
          <w:szCs w:val="28"/>
        </w:rPr>
      </w:pPr>
    </w:p>
    <w:p w:rsidR="0035212C" w:rsidRPr="00B54B77" w:rsidRDefault="0035212C" w:rsidP="003521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-</w:t>
      </w:r>
      <w:r w:rsidRPr="00B54B77">
        <w:rPr>
          <w:b/>
          <w:sz w:val="28"/>
          <w:szCs w:val="28"/>
        </w:rPr>
        <w:t>письменных –</w:t>
      </w:r>
      <w:r>
        <w:rPr>
          <w:b/>
          <w:sz w:val="28"/>
          <w:szCs w:val="28"/>
        </w:rPr>
        <w:t>2</w:t>
      </w:r>
      <w:r w:rsidRPr="00B54B77">
        <w:rPr>
          <w:b/>
          <w:sz w:val="28"/>
          <w:szCs w:val="28"/>
        </w:rPr>
        <w:t xml:space="preserve">   из них: </w:t>
      </w:r>
      <w:proofErr w:type="gramEnd"/>
    </w:p>
    <w:p w:rsidR="0035212C" w:rsidRDefault="0035212C" w:rsidP="0035212C">
      <w:pPr>
        <w:rPr>
          <w:sz w:val="28"/>
          <w:szCs w:val="28"/>
        </w:rPr>
      </w:pPr>
      <w:r>
        <w:rPr>
          <w:sz w:val="28"/>
          <w:szCs w:val="28"/>
        </w:rPr>
        <w:t>- о содержании муниципального жилья;</w:t>
      </w:r>
    </w:p>
    <w:p w:rsidR="0035212C" w:rsidRPr="00EB0AEE" w:rsidRDefault="0035212C" w:rsidP="0035212C">
      <w:pPr>
        <w:rPr>
          <w:sz w:val="28"/>
          <w:szCs w:val="28"/>
        </w:rPr>
      </w:pPr>
      <w:r>
        <w:rPr>
          <w:sz w:val="28"/>
          <w:szCs w:val="28"/>
        </w:rPr>
        <w:t>- о ремонте выгребной ямы</w:t>
      </w:r>
    </w:p>
    <w:p w:rsidR="0035212C" w:rsidRDefault="0035212C" w:rsidP="0035212C">
      <w:pPr>
        <w:rPr>
          <w:b/>
          <w:sz w:val="28"/>
          <w:szCs w:val="28"/>
        </w:rPr>
      </w:pPr>
      <w:r w:rsidRPr="00EB0AE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</w:t>
      </w:r>
      <w:r w:rsidRPr="00EB0AEE">
        <w:rPr>
          <w:b/>
          <w:sz w:val="28"/>
          <w:szCs w:val="28"/>
        </w:rPr>
        <w:t xml:space="preserve">устных –6 из них: </w:t>
      </w:r>
      <w:proofErr w:type="gramEnd"/>
    </w:p>
    <w:p w:rsidR="0035212C" w:rsidRDefault="0035212C" w:rsidP="0035212C">
      <w:pPr>
        <w:rPr>
          <w:sz w:val="28"/>
          <w:szCs w:val="28"/>
        </w:rPr>
      </w:pPr>
      <w:r>
        <w:rPr>
          <w:sz w:val="28"/>
          <w:szCs w:val="28"/>
        </w:rPr>
        <w:t>- о проведении устной беседы с Участковым уполномоченным полиции-1;</w:t>
      </w:r>
    </w:p>
    <w:p w:rsidR="0035212C" w:rsidRDefault="0035212C" w:rsidP="0035212C">
      <w:pPr>
        <w:rPr>
          <w:sz w:val="28"/>
          <w:szCs w:val="28"/>
        </w:rPr>
      </w:pPr>
      <w:r>
        <w:rPr>
          <w:sz w:val="28"/>
          <w:szCs w:val="28"/>
        </w:rPr>
        <w:t>- об оказании содействия в оформление пенсии по возрасту-1;</w:t>
      </w:r>
    </w:p>
    <w:p w:rsidR="0035212C" w:rsidRDefault="0035212C" w:rsidP="0035212C">
      <w:pPr>
        <w:rPr>
          <w:sz w:val="28"/>
          <w:szCs w:val="28"/>
        </w:rPr>
      </w:pPr>
      <w:r>
        <w:rPr>
          <w:sz w:val="28"/>
          <w:szCs w:val="28"/>
        </w:rPr>
        <w:t>- об отсутствии холодного водоснабжения-1;</w:t>
      </w:r>
    </w:p>
    <w:p w:rsidR="0035212C" w:rsidRDefault="0035212C" w:rsidP="0035212C">
      <w:pPr>
        <w:rPr>
          <w:sz w:val="28"/>
          <w:szCs w:val="28"/>
        </w:rPr>
      </w:pPr>
      <w:r>
        <w:rPr>
          <w:sz w:val="28"/>
          <w:szCs w:val="28"/>
        </w:rPr>
        <w:t>- о содействии в выдаче справок  от ООО «Покровское»-1;</w:t>
      </w:r>
    </w:p>
    <w:p w:rsidR="0035212C" w:rsidRDefault="00392D49" w:rsidP="0035212C">
      <w:pPr>
        <w:rPr>
          <w:sz w:val="28"/>
          <w:szCs w:val="28"/>
        </w:rPr>
      </w:pPr>
      <w:r>
        <w:rPr>
          <w:sz w:val="28"/>
          <w:szCs w:val="28"/>
        </w:rPr>
        <w:t>- об отсутствие</w:t>
      </w:r>
      <w:r w:rsidR="0035212C">
        <w:rPr>
          <w:sz w:val="28"/>
          <w:szCs w:val="28"/>
        </w:rPr>
        <w:t xml:space="preserve"> </w:t>
      </w:r>
      <w:proofErr w:type="gramStart"/>
      <w:r w:rsidR="0035212C">
        <w:rPr>
          <w:sz w:val="28"/>
          <w:szCs w:val="28"/>
        </w:rPr>
        <w:t>уличного</w:t>
      </w:r>
      <w:proofErr w:type="gramEnd"/>
      <w:r w:rsidR="0035212C">
        <w:rPr>
          <w:sz w:val="28"/>
          <w:szCs w:val="28"/>
        </w:rPr>
        <w:t xml:space="preserve"> освещения-1;</w:t>
      </w:r>
    </w:p>
    <w:p w:rsidR="0035212C" w:rsidRDefault="0035212C" w:rsidP="0035212C">
      <w:pPr>
        <w:rPr>
          <w:sz w:val="28"/>
          <w:szCs w:val="28"/>
        </w:rPr>
      </w:pPr>
      <w:r>
        <w:rPr>
          <w:sz w:val="28"/>
          <w:szCs w:val="28"/>
        </w:rPr>
        <w:t xml:space="preserve">- об установке  </w:t>
      </w:r>
      <w:proofErr w:type="gramStart"/>
      <w:r>
        <w:rPr>
          <w:sz w:val="28"/>
          <w:szCs w:val="28"/>
        </w:rPr>
        <w:t>мусорных</w:t>
      </w:r>
      <w:proofErr w:type="gramEnd"/>
      <w:r>
        <w:rPr>
          <w:sz w:val="28"/>
          <w:szCs w:val="28"/>
        </w:rPr>
        <w:t xml:space="preserve"> контейнеров-1</w:t>
      </w:r>
    </w:p>
    <w:p w:rsidR="0035212C" w:rsidRDefault="0035212C" w:rsidP="0035212C">
      <w:pPr>
        <w:rPr>
          <w:sz w:val="28"/>
          <w:szCs w:val="28"/>
        </w:rPr>
      </w:pPr>
      <w:r>
        <w:rPr>
          <w:sz w:val="28"/>
          <w:szCs w:val="28"/>
        </w:rPr>
        <w:t xml:space="preserve">     Результаты рассмотрения обращений за прошедший период следующие:</w:t>
      </w:r>
    </w:p>
    <w:p w:rsidR="0035212C" w:rsidRDefault="0035212C" w:rsidP="0035212C">
      <w:pPr>
        <w:rPr>
          <w:sz w:val="28"/>
          <w:szCs w:val="28"/>
        </w:rPr>
      </w:pPr>
      <w:r>
        <w:rPr>
          <w:sz w:val="28"/>
          <w:szCs w:val="28"/>
        </w:rPr>
        <w:t>разъяснено – 2</w:t>
      </w:r>
    </w:p>
    <w:p w:rsidR="0035212C" w:rsidRDefault="0035212C" w:rsidP="0035212C">
      <w:pPr>
        <w:rPr>
          <w:sz w:val="28"/>
          <w:szCs w:val="28"/>
        </w:rPr>
      </w:pPr>
      <w:r>
        <w:rPr>
          <w:sz w:val="28"/>
          <w:szCs w:val="28"/>
        </w:rPr>
        <w:t>выполнено -</w:t>
      </w:r>
      <w:r w:rsidR="00B2259F">
        <w:rPr>
          <w:sz w:val="28"/>
          <w:szCs w:val="28"/>
        </w:rPr>
        <w:t>6</w:t>
      </w:r>
      <w:r>
        <w:rPr>
          <w:sz w:val="28"/>
          <w:szCs w:val="28"/>
        </w:rPr>
        <w:t xml:space="preserve">  (выданы акты, справки и др.).</w:t>
      </w:r>
    </w:p>
    <w:p w:rsidR="0035212C" w:rsidRDefault="0035212C" w:rsidP="0035212C">
      <w:pPr>
        <w:rPr>
          <w:sz w:val="28"/>
          <w:szCs w:val="28"/>
        </w:rPr>
      </w:pPr>
      <w:r>
        <w:rPr>
          <w:sz w:val="28"/>
          <w:szCs w:val="28"/>
        </w:rPr>
        <w:t>не выполненных-0</w:t>
      </w:r>
    </w:p>
    <w:p w:rsidR="0035212C" w:rsidRDefault="0035212C" w:rsidP="0035212C">
      <w:pPr>
        <w:rPr>
          <w:sz w:val="28"/>
          <w:szCs w:val="28"/>
        </w:rPr>
      </w:pPr>
    </w:p>
    <w:p w:rsidR="0035212C" w:rsidRDefault="0035212C" w:rsidP="0035212C">
      <w:pPr>
        <w:rPr>
          <w:sz w:val="28"/>
          <w:szCs w:val="28"/>
        </w:rPr>
      </w:pPr>
    </w:p>
    <w:p w:rsidR="0035212C" w:rsidRDefault="0035212C" w:rsidP="0035212C"/>
    <w:p w:rsidR="00B2259F" w:rsidRDefault="00B2259F" w:rsidP="0035212C"/>
    <w:p w:rsidR="00B2259F" w:rsidRDefault="00B2259F" w:rsidP="0035212C"/>
    <w:p w:rsidR="00392D49" w:rsidRDefault="00392D49" w:rsidP="0035212C"/>
    <w:p w:rsidR="00392D49" w:rsidRDefault="00392D49" w:rsidP="0035212C">
      <w:bookmarkStart w:id="0" w:name="_GoBack"/>
      <w:bookmarkEnd w:id="0"/>
    </w:p>
    <w:p w:rsidR="0035212C" w:rsidRPr="00AB0C3C" w:rsidRDefault="0035212C" w:rsidP="0035212C"/>
    <w:p w:rsidR="0035212C" w:rsidRDefault="0035212C" w:rsidP="0035212C"/>
    <w:p w:rsidR="0035212C" w:rsidRPr="00AB0C3C" w:rsidRDefault="00B2259F" w:rsidP="0035212C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5212C">
        <w:rPr>
          <w:sz w:val="28"/>
          <w:szCs w:val="28"/>
        </w:rPr>
        <w:t xml:space="preserve"> ТОМС   </w:t>
      </w:r>
      <w:r w:rsidR="0035212C" w:rsidRPr="00AB0C3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В.А. Шавкунов</w:t>
      </w:r>
    </w:p>
    <w:p w:rsidR="00C02510" w:rsidRDefault="00C02510"/>
    <w:sectPr w:rsidR="00C0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2C"/>
    <w:rsid w:val="0035212C"/>
    <w:rsid w:val="00392D49"/>
    <w:rsid w:val="00B2259F"/>
    <w:rsid w:val="00C0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2016-07-14T04:51:00Z</cp:lastPrinted>
  <dcterms:created xsi:type="dcterms:W3CDTF">2016-07-13T09:22:00Z</dcterms:created>
  <dcterms:modified xsi:type="dcterms:W3CDTF">2016-07-14T04:51:00Z</dcterms:modified>
</cp:coreProperties>
</file>