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C" w:rsidRPr="007B6311" w:rsidRDefault="00051A8C" w:rsidP="00051A8C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A8C" w:rsidRPr="007B6311" w:rsidRDefault="00051A8C" w:rsidP="00051A8C">
      <w:pPr>
        <w:spacing w:after="116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02241F">
        <w:rPr>
          <w:rFonts w:ascii="Times New Roman" w:hAnsi="Times New Roman" w:cs="Times New Roman"/>
          <w:b/>
          <w:sz w:val="28"/>
          <w:szCs w:val="28"/>
        </w:rPr>
        <w:t>Т</w:t>
      </w:r>
      <w:r w:rsidRPr="007B6311">
        <w:rPr>
          <w:rFonts w:ascii="Times New Roman" w:hAnsi="Times New Roman" w:cs="Times New Roman"/>
          <w:b/>
          <w:sz w:val="28"/>
          <w:szCs w:val="28"/>
        </w:rPr>
        <w:t>ерриториального органа местного самоупр</w:t>
      </w:r>
      <w:r w:rsidR="00F13C7C">
        <w:rPr>
          <w:rFonts w:ascii="Times New Roman" w:hAnsi="Times New Roman" w:cs="Times New Roman"/>
          <w:b/>
          <w:sz w:val="28"/>
          <w:szCs w:val="28"/>
        </w:rPr>
        <w:t xml:space="preserve">авления села Шогринское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13C7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31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1A8C" w:rsidRDefault="00051A8C" w:rsidP="00051A8C">
      <w:pPr>
        <w:pStyle w:val="2"/>
        <w:shd w:val="clear" w:color="auto" w:fill="auto"/>
        <w:spacing w:before="0"/>
        <w:ind w:left="120" w:right="40" w:firstLine="440"/>
      </w:pPr>
      <w:r>
        <w:t>Территориальный орган местного</w:t>
      </w:r>
      <w:r w:rsidR="00F13C7C">
        <w:t xml:space="preserve"> самоуправления села Шогринское</w:t>
      </w:r>
      <w:r>
        <w:t xml:space="preserve"> работает в соответствии с планом работы на год и Положением о территориальном органе местного </w:t>
      </w:r>
      <w:r w:rsidR="00F13C7C">
        <w:t>самоуправления села Шогринское</w:t>
      </w:r>
      <w:r>
        <w:t>. Для достижения цели по обеспечению последовательных действий по реализации прав граждан на повышение благосостояния, ТОМС в течение отчетного периода решал следующие задачи:</w:t>
      </w:r>
    </w:p>
    <w:p w:rsidR="00051A8C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93"/>
        </w:tabs>
        <w:spacing w:before="0"/>
        <w:ind w:left="120" w:right="600"/>
      </w:pPr>
      <w:r>
        <w:t>оказывал содействие деятельности  учреждений, организаций расположенных на территории с учетом интересов населения;</w:t>
      </w:r>
    </w:p>
    <w:p w:rsidR="00051A8C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ind w:left="120" w:right="1020"/>
      </w:pPr>
      <w:r>
        <w:t>проводил работу для населения по всем вопросам жизнеобеспечения в соответствии с Положением о ТОМС.</w:t>
      </w:r>
    </w:p>
    <w:p w:rsidR="00051A8C" w:rsidRPr="004B0427" w:rsidRDefault="00051A8C" w:rsidP="00051A8C">
      <w:pPr>
        <w:pStyle w:val="2"/>
        <w:shd w:val="clear" w:color="auto" w:fill="auto"/>
        <w:spacing w:before="0" w:after="144"/>
        <w:ind w:left="120" w:right="40" w:firstLine="440"/>
      </w:pPr>
      <w:r w:rsidRPr="00BE189F">
        <w:t>В состав ТОМС входят населенные пункты; с. Шогринское и с. Сарафаново. На 1.01.1</w:t>
      </w:r>
      <w:r w:rsidR="00F13C7C">
        <w:t>8</w:t>
      </w:r>
      <w:r w:rsidRPr="00BE189F">
        <w:t>г. числится 2</w:t>
      </w:r>
      <w:r w:rsidR="00F13C7C">
        <w:t xml:space="preserve">28 </w:t>
      </w:r>
      <w:r w:rsidRPr="00BE189F">
        <w:t xml:space="preserve"> хозяйств</w:t>
      </w:r>
      <w:r w:rsidRPr="004B0427">
        <w:t>. Население составляет -7</w:t>
      </w:r>
      <w:r w:rsidR="00B55A50" w:rsidRPr="004B0427">
        <w:t>12</w:t>
      </w:r>
      <w:r w:rsidRPr="004B0427">
        <w:t xml:space="preserve"> чел., </w:t>
      </w:r>
      <w:proofErr w:type="gramStart"/>
      <w:r w:rsidRPr="004B0427">
        <w:t>трудоспособного</w:t>
      </w:r>
      <w:proofErr w:type="gramEnd"/>
      <w:r w:rsidRPr="004B0427">
        <w:t xml:space="preserve"> – 48</w:t>
      </w:r>
      <w:r w:rsidR="00CF180B" w:rsidRPr="004B0427">
        <w:t>1</w:t>
      </w:r>
      <w:r w:rsidRPr="004B0427">
        <w:t xml:space="preserve">  чел., Дети: от 0 до </w:t>
      </w:r>
      <w:r w:rsidR="00196ECE" w:rsidRPr="004B0427">
        <w:t>7</w:t>
      </w:r>
      <w:r w:rsidRPr="004B0427">
        <w:t xml:space="preserve"> лет -</w:t>
      </w:r>
      <w:r w:rsidR="00CF180B" w:rsidRPr="004B0427">
        <w:t>82</w:t>
      </w:r>
      <w:r w:rsidRPr="004B0427">
        <w:t xml:space="preserve"> чел.</w:t>
      </w:r>
      <w:r w:rsidR="00B31366" w:rsidRPr="004B0427">
        <w:t>;</w:t>
      </w:r>
      <w:r w:rsidRPr="004B0427">
        <w:t xml:space="preserve"> от 7 до 18 лет- </w:t>
      </w:r>
      <w:r w:rsidR="00CF180B" w:rsidRPr="004B0427">
        <w:t>107</w:t>
      </w:r>
      <w:r w:rsidRPr="004B0427">
        <w:t xml:space="preserve"> чел. Пожилое население составляет- 1</w:t>
      </w:r>
      <w:r w:rsidR="00CF180B" w:rsidRPr="004B0427">
        <w:t>0</w:t>
      </w:r>
      <w:r w:rsidR="00B55A50" w:rsidRPr="004B0427">
        <w:t>9</w:t>
      </w:r>
      <w:r w:rsidRPr="004B0427">
        <w:t>чел.</w:t>
      </w:r>
    </w:p>
    <w:tbl>
      <w:tblPr>
        <w:tblpPr w:leftFromText="180" w:rightFromText="180" w:vertAnchor="text" w:horzAnchor="margin" w:tblpY="240"/>
        <w:tblOverlap w:val="never"/>
        <w:tblW w:w="9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2310"/>
        <w:gridCol w:w="2310"/>
        <w:gridCol w:w="2310"/>
      </w:tblGrid>
      <w:tr w:rsidR="00051A8C" w:rsidTr="00051A8C">
        <w:trPr>
          <w:trHeight w:hRule="exact" w:val="3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EC01D1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EC01D1">
              <w:rPr>
                <w:b/>
              </w:rPr>
              <w:t>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F051B9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F051B9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51A8C" w:rsidTr="00051A8C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196ECE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712</w:t>
            </w:r>
          </w:p>
        </w:tc>
      </w:tr>
      <w:tr w:rsidR="00051A8C" w:rsidTr="00051A8C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 xml:space="preserve">в </w:t>
            </w:r>
            <w:proofErr w:type="spellStart"/>
            <w:r>
              <w:rPr>
                <w:rStyle w:val="a6"/>
              </w:rPr>
              <w:t>т.ч</w:t>
            </w:r>
            <w:proofErr w:type="spellEnd"/>
            <w:r>
              <w:rPr>
                <w:rStyle w:val="a6"/>
              </w:rPr>
              <w:t xml:space="preserve">. 0 </w:t>
            </w:r>
            <w:r>
              <w:rPr>
                <w:rStyle w:val="1"/>
              </w:rPr>
              <w:t xml:space="preserve">-7 </w:t>
            </w:r>
            <w:r>
              <w:rPr>
                <w:rStyle w:val="a6"/>
              </w:rPr>
              <w:t>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82</w:t>
            </w:r>
          </w:p>
        </w:tc>
      </w:tr>
      <w:tr w:rsidR="00051A8C" w:rsidTr="00051A8C">
        <w:trPr>
          <w:trHeight w:hRule="exact" w:val="27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B31366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08</w:t>
            </w:r>
            <w:r w:rsidR="00051A8C">
              <w:rPr>
                <w:rStyle w:val="1"/>
              </w:rPr>
              <w:t>-18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107</w:t>
            </w:r>
          </w:p>
        </w:tc>
      </w:tr>
      <w:tr w:rsidR="00051A8C" w:rsidTr="00051A8C">
        <w:trPr>
          <w:trHeight w:hRule="exact" w:val="33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трудоспособное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481</w:t>
            </w:r>
          </w:p>
        </w:tc>
      </w:tr>
      <w:tr w:rsidR="00051A8C" w:rsidTr="00051A8C">
        <w:trPr>
          <w:trHeight w:hRule="exact" w:val="4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пожилое 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108</w:t>
            </w:r>
          </w:p>
        </w:tc>
      </w:tr>
    </w:tbl>
    <w:p w:rsidR="00051A8C" w:rsidRDefault="00051A8C" w:rsidP="00051A8C">
      <w:pPr>
        <w:spacing w:line="240" w:lineRule="exact"/>
        <w:rPr>
          <w:sz w:val="2"/>
          <w:szCs w:val="2"/>
        </w:rPr>
      </w:pPr>
    </w:p>
    <w:p w:rsidR="00051A8C" w:rsidRDefault="00051A8C" w:rsidP="00051A8C">
      <w:pPr>
        <w:rPr>
          <w:sz w:val="2"/>
          <w:szCs w:val="2"/>
        </w:rPr>
      </w:pPr>
    </w:p>
    <w:p w:rsidR="00051A8C" w:rsidRPr="004B0427" w:rsidRDefault="00051A8C" w:rsidP="00051A8C">
      <w:pPr>
        <w:pStyle w:val="2"/>
        <w:shd w:val="clear" w:color="auto" w:fill="auto"/>
        <w:spacing w:before="0" w:after="84" w:line="482" w:lineRule="exact"/>
        <w:ind w:left="120" w:right="140" w:firstLine="400"/>
      </w:pPr>
      <w:r w:rsidRPr="004B0427">
        <w:t>Численность населения в 201</w:t>
      </w:r>
      <w:r w:rsidR="00A939D0" w:rsidRPr="004B0427">
        <w:t>8</w:t>
      </w:r>
      <w:r w:rsidR="00196ECE" w:rsidRPr="004B0427">
        <w:t xml:space="preserve"> году</w:t>
      </w:r>
      <w:r w:rsidRPr="004B0427">
        <w:t xml:space="preserve"> </w:t>
      </w:r>
      <w:r w:rsidR="00196ECE" w:rsidRPr="004B0427">
        <w:t>значительно уменьшилось в сравнении с предыдущими годами.</w:t>
      </w:r>
    </w:p>
    <w:p w:rsidR="00051A8C" w:rsidRPr="004B0427" w:rsidRDefault="00051A8C" w:rsidP="00051A8C">
      <w:pPr>
        <w:pStyle w:val="21"/>
        <w:shd w:val="clear" w:color="auto" w:fill="auto"/>
        <w:spacing w:line="280" w:lineRule="exact"/>
        <w:rPr>
          <w:u w:val="single"/>
        </w:rPr>
      </w:pPr>
    </w:p>
    <w:p w:rsidR="00051A8C" w:rsidRDefault="00051A8C" w:rsidP="00051A8C">
      <w:pPr>
        <w:pStyle w:val="21"/>
        <w:shd w:val="clear" w:color="auto" w:fill="auto"/>
        <w:spacing w:line="280" w:lineRule="exact"/>
        <w:rPr>
          <w:u w:val="single"/>
        </w:rPr>
      </w:pPr>
      <w:r w:rsidRPr="00060FE4">
        <w:rPr>
          <w:u w:val="single"/>
        </w:rPr>
        <w:t>Демография населения</w:t>
      </w:r>
    </w:p>
    <w:p w:rsidR="00051A8C" w:rsidRPr="00060FE4" w:rsidRDefault="00051A8C" w:rsidP="00051A8C">
      <w:pPr>
        <w:pStyle w:val="21"/>
        <w:shd w:val="clear" w:color="auto" w:fill="auto"/>
        <w:spacing w:line="280" w:lineRule="exact"/>
        <w:rPr>
          <w:u w:val="single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290"/>
        <w:gridCol w:w="2290"/>
        <w:gridCol w:w="2290"/>
      </w:tblGrid>
      <w:tr w:rsidR="00051A8C" w:rsidTr="002D576F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2016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2017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2018</w:t>
            </w:r>
          </w:p>
        </w:tc>
      </w:tr>
      <w:tr w:rsidR="00051A8C" w:rsidTr="002D576F">
        <w:trPr>
          <w:trHeight w:hRule="exact" w:val="331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Родилось (чел.)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  <w:tc>
          <w:tcPr>
            <w:tcW w:w="2290" w:type="dxa"/>
            <w:shd w:val="clear" w:color="auto" w:fill="FFFFFF"/>
          </w:tcPr>
          <w:p w:rsidR="00051A8C" w:rsidRDefault="00F13C7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</w:t>
            </w:r>
          </w:p>
        </w:tc>
      </w:tr>
      <w:tr w:rsidR="00051A8C" w:rsidTr="002D576F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Умерло (чел.)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5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</w:t>
            </w:r>
          </w:p>
        </w:tc>
        <w:tc>
          <w:tcPr>
            <w:tcW w:w="2290" w:type="dxa"/>
            <w:shd w:val="clear" w:color="auto" w:fill="FFFFFF"/>
          </w:tcPr>
          <w:p w:rsidR="00051A8C" w:rsidRDefault="00F13C7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</w:t>
            </w:r>
          </w:p>
        </w:tc>
      </w:tr>
    </w:tbl>
    <w:p w:rsidR="00051A8C" w:rsidRDefault="00051A8C" w:rsidP="00051A8C">
      <w:pPr>
        <w:pStyle w:val="a5"/>
        <w:shd w:val="clear" w:color="auto" w:fill="auto"/>
        <w:spacing w:line="280" w:lineRule="exact"/>
      </w:pPr>
    </w:p>
    <w:p w:rsidR="00051A8C" w:rsidRDefault="00051A8C" w:rsidP="00051A8C">
      <w:pPr>
        <w:pStyle w:val="a5"/>
        <w:shd w:val="clear" w:color="auto" w:fill="auto"/>
        <w:spacing w:line="280" w:lineRule="exact"/>
      </w:pPr>
      <w:r>
        <w:t>В 201</w:t>
      </w:r>
      <w:r w:rsidR="006B5665">
        <w:t>8</w:t>
      </w:r>
      <w:r>
        <w:t xml:space="preserve"> году родилось – </w:t>
      </w:r>
      <w:r w:rsidR="006B5665">
        <w:t>7</w:t>
      </w:r>
      <w:r>
        <w:t xml:space="preserve">  детей, умерло- 1</w:t>
      </w:r>
      <w:r w:rsidR="006B5665">
        <w:t>0</w:t>
      </w:r>
      <w:r>
        <w:t xml:space="preserve">  человек.</w:t>
      </w: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Pr="007B6311" w:rsidRDefault="00051A8C" w:rsidP="00051A8C">
      <w:pPr>
        <w:spacing w:line="479" w:lineRule="exact"/>
        <w:ind w:left="120"/>
        <w:jc w:val="both"/>
      </w:pPr>
      <w:r w:rsidRPr="007B6311">
        <w:rPr>
          <w:rStyle w:val="22"/>
          <w:rFonts w:eastAsia="Courier New"/>
          <w:bCs w:val="0"/>
        </w:rPr>
        <w:t>Занятость населения и рынок труда.</w:t>
      </w:r>
    </w:p>
    <w:p w:rsidR="00051A8C" w:rsidRDefault="00051A8C" w:rsidP="00051A8C">
      <w:pPr>
        <w:pStyle w:val="2"/>
        <w:shd w:val="clear" w:color="auto" w:fill="auto"/>
        <w:spacing w:before="0"/>
        <w:ind w:left="120" w:right="140" w:firstLine="400"/>
      </w:pPr>
      <w:r>
        <w:t xml:space="preserve">На территории ТОМС зарегистрировано </w:t>
      </w:r>
      <w:r w:rsidR="004C0DE2">
        <w:t>2</w:t>
      </w:r>
      <w:r>
        <w:t xml:space="preserve"> сельхозпредприятие:</w:t>
      </w:r>
      <w:r w:rsidRPr="002F40AB">
        <w:t xml:space="preserve"> </w:t>
      </w:r>
      <w:r>
        <w:t xml:space="preserve"> Нежданова,</w:t>
      </w:r>
      <w:r w:rsidR="004C0DE2" w:rsidRPr="004C0DE2">
        <w:t xml:space="preserve"> </w:t>
      </w:r>
      <w:r w:rsidR="004C0DE2">
        <w:t>Крестьянское хозяйство Миронова С.А.</w:t>
      </w:r>
    </w:p>
    <w:p w:rsidR="00051A8C" w:rsidRDefault="0002241F" w:rsidP="00051A8C">
      <w:pPr>
        <w:pStyle w:val="2"/>
        <w:shd w:val="clear" w:color="auto" w:fill="auto"/>
        <w:spacing w:before="0"/>
        <w:ind w:left="120" w:right="140" w:firstLine="400"/>
      </w:pPr>
      <w:r>
        <w:t xml:space="preserve">6 </w:t>
      </w:r>
      <w:r w:rsidR="00051A8C">
        <w:t>- ИП: Костенко Г.Н., Мартыненко И.В., Багдасарян С.К., Санникова Е.П.;</w:t>
      </w:r>
      <w:r w:rsidR="00F13C7C">
        <w:t xml:space="preserve"> Налимова И.Л.</w:t>
      </w:r>
      <w:r w:rsidR="00890E7D">
        <w:t>, Цепилов В.</w:t>
      </w:r>
      <w:proofErr w:type="gramStart"/>
      <w:r w:rsidR="00890E7D">
        <w:t>Ю</w:t>
      </w:r>
      <w:proofErr w:type="gramEnd"/>
    </w:p>
    <w:p w:rsidR="00051A8C" w:rsidRDefault="00F13C7C" w:rsidP="00051A8C">
      <w:pPr>
        <w:pStyle w:val="2"/>
        <w:shd w:val="clear" w:color="auto" w:fill="auto"/>
        <w:spacing w:before="0"/>
        <w:ind w:left="120"/>
      </w:pPr>
      <w:r>
        <w:t>1</w:t>
      </w:r>
      <w:r w:rsidR="00051A8C">
        <w:t xml:space="preserve"> магазина Мостовского СПО; передвижное почтовое отделение.</w:t>
      </w:r>
    </w:p>
    <w:p w:rsidR="00051A8C" w:rsidRDefault="00051A8C" w:rsidP="00051A8C">
      <w:pPr>
        <w:pStyle w:val="2"/>
        <w:shd w:val="clear" w:color="auto" w:fill="auto"/>
        <w:spacing w:before="0" w:after="84"/>
        <w:ind w:left="120" w:right="140"/>
      </w:pPr>
      <w:r>
        <w:t xml:space="preserve">      На территории имеют</w:t>
      </w:r>
      <w:r w:rsidR="00F13C7C">
        <w:t>ся все учреждения соц. сферы: МБОУ СОШ №17, МБ</w:t>
      </w:r>
      <w:r>
        <w:t>ДОУ №26, Шогринская ОВП, Шогринский СДК, библиотека, спорт</w:t>
      </w:r>
      <w:r w:rsidR="00F13C7C">
        <w:t>ивный клуб "Юность"; МУП «Мостовское ЖКХ»</w:t>
      </w:r>
      <w:r>
        <w:t>.</w:t>
      </w:r>
    </w:p>
    <w:tbl>
      <w:tblPr>
        <w:tblpPr w:leftFromText="180" w:rightFromText="180" w:vertAnchor="text" w:horzAnchor="margin" w:tblpY="127"/>
        <w:tblOverlap w:val="never"/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962"/>
        <w:gridCol w:w="1962"/>
        <w:gridCol w:w="1962"/>
      </w:tblGrid>
      <w:tr w:rsidR="00F13C7C" w:rsidRPr="00876B93" w:rsidTr="00F13C7C">
        <w:trPr>
          <w:trHeight w:hRule="exact" w:val="368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a6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shd w:val="clear" w:color="auto" w:fill="FFFFFF"/>
          </w:tcPr>
          <w:p w:rsidR="00F13C7C" w:rsidRPr="00EC01D1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EC01D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62" w:type="dxa"/>
            <w:shd w:val="clear" w:color="auto" w:fill="FFFFFF"/>
          </w:tcPr>
          <w:p w:rsidR="00F13C7C" w:rsidRPr="00F051B9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62" w:type="dxa"/>
            <w:shd w:val="clear" w:color="auto" w:fill="FFFFFF"/>
          </w:tcPr>
          <w:p w:rsidR="00F13C7C" w:rsidRPr="00F051B9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F13C7C" w:rsidRPr="00876B93" w:rsidTr="00F13C7C">
        <w:trPr>
          <w:trHeight w:hRule="exact" w:val="594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1 Численность трудоспособного населения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3C7C" w:rsidRPr="00876B93" w:rsidTr="00F13C7C">
        <w:trPr>
          <w:trHeight w:hRule="exact" w:val="598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 xml:space="preserve">2. в том числе, </w:t>
            </w:r>
            <w:proofErr w:type="gramStart"/>
            <w:r w:rsidRPr="00876B93">
              <w:rPr>
                <w:rStyle w:val="12pt"/>
              </w:rPr>
              <w:t>занятые</w:t>
            </w:r>
            <w:proofErr w:type="gramEnd"/>
            <w:r w:rsidRPr="00876B93">
              <w:rPr>
                <w:rStyle w:val="12pt"/>
              </w:rPr>
              <w:t xml:space="preserve"> в сельском хозяйстве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CF180B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3C7C" w:rsidRPr="00876B93" w:rsidTr="00F13C7C">
        <w:trPr>
          <w:trHeight w:hRule="exact" w:val="356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бюджетные учреждения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-ЖКХ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6B5665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3C7C" w:rsidRPr="00876B93" w:rsidTr="00F13C7C">
        <w:trPr>
          <w:trHeight w:hRule="exact" w:val="439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сфера обслуживания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6B5665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3C7C" w:rsidRPr="00876B93" w:rsidTr="00F13C7C">
        <w:trPr>
          <w:trHeight w:hRule="exact" w:val="360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зарегистрированные в ЦЗН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31366">
              <w:rPr>
                <w:sz w:val="24"/>
                <w:szCs w:val="24"/>
              </w:rPr>
              <w:t>18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B31366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ИП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E2B27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неработающие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F13C7C" w:rsidRPr="00876B93" w:rsidTr="00F13C7C">
        <w:trPr>
          <w:trHeight w:hRule="exact" w:val="620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работающие за пределами территории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051A8C" w:rsidRDefault="00051A8C" w:rsidP="00051A8C">
      <w:pPr>
        <w:rPr>
          <w:sz w:val="2"/>
          <w:szCs w:val="2"/>
        </w:rPr>
      </w:pPr>
    </w:p>
    <w:p w:rsidR="00051A8C" w:rsidRPr="0002241F" w:rsidRDefault="00051A8C" w:rsidP="00051A8C">
      <w:pPr>
        <w:pStyle w:val="2"/>
        <w:shd w:val="clear" w:color="auto" w:fill="auto"/>
        <w:spacing w:before="303" w:line="486" w:lineRule="exact"/>
        <w:ind w:left="120" w:right="140"/>
      </w:pPr>
      <w:r w:rsidRPr="0002241F">
        <w:t xml:space="preserve">        Занятость трудоспособного населения распределяется следующим образом:- на предприятиях </w:t>
      </w:r>
      <w:r w:rsidR="006B5665" w:rsidRPr="0002241F">
        <w:t xml:space="preserve">сельского хозяйства - </w:t>
      </w:r>
      <w:r w:rsidRPr="0002241F">
        <w:t>КХ Нежданова –1,</w:t>
      </w:r>
      <w:r w:rsidR="006B5665" w:rsidRPr="0002241F">
        <w:t xml:space="preserve">                   </w:t>
      </w:r>
      <w:r w:rsidRPr="0002241F">
        <w:t xml:space="preserve"> К/х Миронова-1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>- в бюджетных учреждениях села- 67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 xml:space="preserve">- ЖКХ- </w:t>
      </w:r>
      <w:r w:rsidR="007145A2" w:rsidRPr="0002241F">
        <w:t>5</w:t>
      </w:r>
      <w:r w:rsidRPr="0002241F">
        <w:t xml:space="preserve">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>- сфера обслуживания-11 чел.</w:t>
      </w:r>
    </w:p>
    <w:p w:rsidR="00051A8C" w:rsidRPr="0002241F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482" w:lineRule="exact"/>
        <w:ind w:left="40"/>
      </w:pPr>
      <w:proofErr w:type="gramStart"/>
      <w:r w:rsidRPr="0002241F">
        <w:t>зарегистрированные</w:t>
      </w:r>
      <w:proofErr w:type="gramEnd"/>
      <w:r w:rsidRPr="0002241F">
        <w:t xml:space="preserve"> в ЦЗН- 1</w:t>
      </w:r>
      <w:r w:rsidR="00B31366" w:rsidRPr="0002241F">
        <w:t>1</w:t>
      </w:r>
      <w:r w:rsidRPr="0002241F">
        <w:t xml:space="preserve">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2" w:lineRule="exact"/>
        <w:ind w:left="40"/>
      </w:pPr>
      <w:r w:rsidRPr="0002241F">
        <w:t xml:space="preserve">-не занято- </w:t>
      </w:r>
      <w:r w:rsidR="00B55A50" w:rsidRPr="0002241F">
        <w:t>122</w:t>
      </w:r>
      <w:r w:rsidRPr="0002241F">
        <w:t xml:space="preserve"> чел.</w:t>
      </w:r>
    </w:p>
    <w:p w:rsidR="00051A8C" w:rsidRPr="0002241F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482" w:lineRule="exact"/>
        <w:ind w:left="40" w:right="220"/>
      </w:pPr>
      <w:r w:rsidRPr="0002241F">
        <w:t xml:space="preserve">большая часть трудоспособного населения занята за пределами села, в городах  Артемовский, Екатеринбург и др. </w:t>
      </w:r>
      <w:r w:rsidR="00A62783" w:rsidRPr="0002241F">
        <w:t>–</w:t>
      </w:r>
      <w:r w:rsidRPr="0002241F">
        <w:t xml:space="preserve"> </w:t>
      </w:r>
      <w:r w:rsidR="007145A2" w:rsidRPr="0002241F">
        <w:t>190</w:t>
      </w:r>
      <w:r w:rsidR="00A62783" w:rsidRPr="0002241F">
        <w:t xml:space="preserve"> </w:t>
      </w:r>
      <w:r w:rsidRPr="0002241F">
        <w:t>чел.</w:t>
      </w:r>
    </w:p>
    <w:p w:rsidR="00051A8C" w:rsidRPr="006B5665" w:rsidRDefault="00051A8C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6B5665" w:rsidRPr="006B5665" w:rsidRDefault="006B5665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6B5665" w:rsidRPr="006B5665" w:rsidRDefault="006B5665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051A8C" w:rsidRPr="007B6311" w:rsidRDefault="00051A8C" w:rsidP="00051A8C">
      <w:pPr>
        <w:spacing w:line="482" w:lineRule="exact"/>
        <w:jc w:val="both"/>
      </w:pPr>
      <w:r w:rsidRPr="007B6311">
        <w:rPr>
          <w:rStyle w:val="22"/>
          <w:rFonts w:eastAsia="Courier New"/>
          <w:bCs w:val="0"/>
        </w:rPr>
        <w:t>Образование</w:t>
      </w:r>
    </w:p>
    <w:p w:rsidR="00051A8C" w:rsidRPr="004B0427" w:rsidRDefault="006561FA" w:rsidP="00196ECE">
      <w:pPr>
        <w:pStyle w:val="2"/>
        <w:shd w:val="clear" w:color="auto" w:fill="auto"/>
        <w:spacing w:before="0" w:line="482" w:lineRule="exact"/>
        <w:ind w:left="40" w:right="500" w:firstLine="360"/>
      </w:pPr>
      <w:r>
        <w:t xml:space="preserve"> </w:t>
      </w:r>
      <w:r w:rsidR="00051A8C" w:rsidRPr="004B0427">
        <w:t xml:space="preserve">В </w:t>
      </w:r>
      <w:proofErr w:type="gramStart"/>
      <w:r w:rsidR="00051A8C" w:rsidRPr="004B0427">
        <w:t>образовательном</w:t>
      </w:r>
      <w:proofErr w:type="gramEnd"/>
      <w:r w:rsidR="00051A8C" w:rsidRPr="004B0427">
        <w:t xml:space="preserve"> учреждение №17 обучается </w:t>
      </w:r>
      <w:r w:rsidR="00A939D0" w:rsidRPr="004B0427">
        <w:t>-</w:t>
      </w:r>
      <w:r w:rsidR="00051A8C" w:rsidRPr="004B0427">
        <w:t xml:space="preserve"> </w:t>
      </w:r>
      <w:r w:rsidR="00A939D0" w:rsidRPr="004B0427">
        <w:t xml:space="preserve">91  </w:t>
      </w:r>
      <w:r w:rsidR="00051A8C" w:rsidRPr="004B0427">
        <w:t xml:space="preserve">учеников, коллектив школы </w:t>
      </w:r>
      <w:r w:rsidR="00A939D0" w:rsidRPr="004B0427">
        <w:t xml:space="preserve">- 31 </w:t>
      </w:r>
      <w:r w:rsidR="00051A8C" w:rsidRPr="004B0427">
        <w:t xml:space="preserve"> чел. из них 1</w:t>
      </w:r>
      <w:r w:rsidR="00A939D0" w:rsidRPr="004B0427">
        <w:t xml:space="preserve">8 </w:t>
      </w:r>
      <w:r w:rsidR="00051A8C" w:rsidRPr="004B0427">
        <w:t xml:space="preserve"> педагогов. </w:t>
      </w:r>
    </w:p>
    <w:p w:rsidR="00051A8C" w:rsidRPr="004B0427" w:rsidRDefault="006561FA" w:rsidP="00196ECE">
      <w:pPr>
        <w:pStyle w:val="2"/>
        <w:shd w:val="clear" w:color="auto" w:fill="auto"/>
        <w:spacing w:before="0" w:line="482" w:lineRule="exact"/>
        <w:ind w:left="40" w:right="500" w:firstLine="360"/>
      </w:pPr>
      <w:r w:rsidRPr="004B0427">
        <w:t xml:space="preserve"> </w:t>
      </w:r>
      <w:r w:rsidR="00051A8C" w:rsidRPr="004B0427">
        <w:t>В школе продолжает действовать кадетское объединение, в котором принимают участие 16</w:t>
      </w:r>
      <w:r w:rsidR="00196ECE" w:rsidRPr="004B0427">
        <w:t xml:space="preserve"> учеников</w:t>
      </w:r>
      <w:r w:rsidR="00051A8C" w:rsidRPr="004B0427">
        <w:t>. Имеются достижения в муниципальных и областных мероприятиях.</w:t>
      </w:r>
    </w:p>
    <w:p w:rsidR="00051A8C" w:rsidRPr="004B0427" w:rsidRDefault="00841FBB" w:rsidP="00196ECE">
      <w:pPr>
        <w:pStyle w:val="2"/>
        <w:shd w:val="clear" w:color="auto" w:fill="auto"/>
        <w:spacing w:before="0" w:line="482" w:lineRule="exact"/>
        <w:ind w:left="40" w:right="500" w:firstLine="360"/>
      </w:pPr>
      <w:r w:rsidRPr="004B0427">
        <w:t>10 лет п</w:t>
      </w:r>
      <w:r w:rsidR="00051A8C" w:rsidRPr="004B0427">
        <w:t>родолжается работа по профилактике пожарной и дорожной безопасности отряды ДЮП и  ЮИДД. Ребята являются участниками и победителями мероприятий разного уровня.</w:t>
      </w:r>
    </w:p>
    <w:p w:rsidR="00196ECE" w:rsidRDefault="001227CB" w:rsidP="001227CB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   </w:t>
      </w:r>
    </w:p>
    <w:p w:rsidR="001227CB" w:rsidRPr="001227CB" w:rsidRDefault="00196ECE" w:rsidP="001227CB">
      <w:pPr>
        <w:widowControl/>
        <w:shd w:val="clear" w:color="auto" w:fill="FFFFFF"/>
        <w:spacing w:line="360" w:lineRule="auto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 xml:space="preserve">    </w:t>
      </w:r>
      <w:r w:rsidR="001227CB" w:rsidRPr="001227CB">
        <w:rPr>
          <w:rFonts w:ascii="Liberation Serif" w:eastAsia="Times New Roman" w:hAnsi="Liberation Serif" w:cs="Arial"/>
          <w:sz w:val="28"/>
          <w:szCs w:val="28"/>
        </w:rPr>
        <w:t>МБДОУ № 26 посещает 43 ребенка.</w:t>
      </w:r>
    </w:p>
    <w:p w:rsid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 xml:space="preserve">    </w:t>
      </w:r>
      <w:r w:rsidRPr="001227CB">
        <w:rPr>
          <w:rFonts w:ascii="Arial" w:eastAsia="Times New Roman" w:hAnsi="Arial" w:cs="Arial"/>
          <w:sz w:val="23"/>
          <w:szCs w:val="23"/>
        </w:rPr>
        <w:t xml:space="preserve">В </w:t>
      </w:r>
      <w:r w:rsidRPr="001227CB">
        <w:rPr>
          <w:rFonts w:ascii="Liberation Serif" w:eastAsia="Times New Roman" w:hAnsi="Liberation Serif" w:cs="Arial"/>
          <w:sz w:val="28"/>
          <w:szCs w:val="28"/>
        </w:rPr>
        <w:t>течени</w:t>
      </w:r>
      <w:proofErr w:type="gramStart"/>
      <w:r w:rsidRPr="001227CB">
        <w:rPr>
          <w:rFonts w:ascii="Liberation Serif" w:eastAsia="Times New Roman" w:hAnsi="Liberation Serif" w:cs="Arial"/>
          <w:sz w:val="28"/>
          <w:szCs w:val="28"/>
        </w:rPr>
        <w:t>и</w:t>
      </w:r>
      <w:proofErr w:type="gramEnd"/>
      <w:r w:rsidRPr="001227CB">
        <w:rPr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</w:rPr>
        <w:t xml:space="preserve"> 2018 </w:t>
      </w:r>
      <w:r w:rsidRPr="001227CB">
        <w:rPr>
          <w:rFonts w:ascii="Liberation Serif" w:eastAsia="Times New Roman" w:hAnsi="Liberation Serif" w:cs="Arial"/>
          <w:sz w:val="28"/>
          <w:szCs w:val="28"/>
        </w:rPr>
        <w:t>года воспитанники и педагоги принимали уча</w:t>
      </w:r>
      <w:r>
        <w:rPr>
          <w:rFonts w:ascii="Liberation Serif" w:eastAsia="Times New Roman" w:hAnsi="Liberation Serif" w:cs="Arial"/>
          <w:sz w:val="28"/>
          <w:szCs w:val="28"/>
        </w:rPr>
        <w:t>стие в муниципальных конкурсах в которых получили призовые места: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1227CB">
        <w:rPr>
          <w:rFonts w:ascii="Liberation Serif" w:eastAsia="Times New Roman" w:hAnsi="Liberation Serif" w:cs="Arial"/>
          <w:sz w:val="28"/>
          <w:szCs w:val="28"/>
        </w:rPr>
        <w:t>1 место в "</w:t>
      </w:r>
      <w:proofErr w:type="spellStart"/>
      <w:r w:rsidRPr="001227CB">
        <w:rPr>
          <w:rFonts w:ascii="Liberation Serif" w:eastAsia="Times New Roman" w:hAnsi="Liberation Serif" w:cs="Arial"/>
          <w:sz w:val="28"/>
          <w:szCs w:val="28"/>
        </w:rPr>
        <w:t>Экоколобок</w:t>
      </w:r>
      <w:proofErr w:type="spellEnd"/>
      <w:r w:rsidRPr="001227CB">
        <w:rPr>
          <w:rFonts w:ascii="Liberation Serif" w:eastAsia="Times New Roman" w:hAnsi="Liberation Serif" w:cs="Arial"/>
          <w:sz w:val="28"/>
          <w:szCs w:val="28"/>
        </w:rPr>
        <w:t>", 3 место "Танцевальная планета",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1227CB">
        <w:rPr>
          <w:rFonts w:ascii="Liberation Serif" w:eastAsia="Times New Roman" w:hAnsi="Liberation Serif" w:cs="Arial"/>
          <w:sz w:val="28"/>
          <w:szCs w:val="28"/>
        </w:rPr>
        <w:t>2 мес</w:t>
      </w:r>
      <w:r>
        <w:rPr>
          <w:rFonts w:ascii="Liberation Serif" w:eastAsia="Times New Roman" w:hAnsi="Liberation Serif" w:cs="Arial"/>
          <w:sz w:val="28"/>
          <w:szCs w:val="28"/>
        </w:rPr>
        <w:t>то в конкурсе</w:t>
      </w:r>
      <w:proofErr w:type="gramStart"/>
      <w:r>
        <w:rPr>
          <w:rFonts w:ascii="Liberation Serif" w:eastAsia="Times New Roman" w:hAnsi="Liberation Serif" w:cs="Arial"/>
          <w:sz w:val="28"/>
          <w:szCs w:val="28"/>
        </w:rPr>
        <w:t xml:space="preserve"> Н</w:t>
      </w:r>
      <w:proofErr w:type="gramEnd"/>
      <w:r>
        <w:rPr>
          <w:rFonts w:ascii="Liberation Serif" w:eastAsia="Times New Roman" w:hAnsi="Liberation Serif" w:cs="Arial"/>
          <w:sz w:val="28"/>
          <w:szCs w:val="28"/>
        </w:rPr>
        <w:t>а лучший цветник в конкурсе Артемовского городского округа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       </w:t>
      </w:r>
      <w:r w:rsidRPr="001227CB">
        <w:rPr>
          <w:rFonts w:ascii="Liberation Serif" w:eastAsia="Times New Roman" w:hAnsi="Liberation Serif" w:cs="Arial"/>
          <w:sz w:val="28"/>
          <w:szCs w:val="28"/>
        </w:rPr>
        <w:t xml:space="preserve">В феврале </w:t>
      </w:r>
      <w:r w:rsidR="00196ECE">
        <w:rPr>
          <w:rFonts w:ascii="Liberation Serif" w:eastAsia="Times New Roman" w:hAnsi="Liberation Serif" w:cs="Arial"/>
          <w:sz w:val="28"/>
          <w:szCs w:val="28"/>
        </w:rPr>
        <w:t xml:space="preserve">торжественно </w:t>
      </w:r>
      <w:r w:rsidRPr="001227CB">
        <w:rPr>
          <w:rFonts w:ascii="Liberation Serif" w:eastAsia="Times New Roman" w:hAnsi="Liberation Serif" w:cs="Arial"/>
          <w:sz w:val="28"/>
          <w:szCs w:val="28"/>
        </w:rPr>
        <w:t>было пр</w:t>
      </w:r>
      <w:r w:rsidR="00196ECE">
        <w:rPr>
          <w:rFonts w:ascii="Liberation Serif" w:eastAsia="Times New Roman" w:hAnsi="Liberation Serif" w:cs="Arial"/>
          <w:sz w:val="28"/>
          <w:szCs w:val="28"/>
        </w:rPr>
        <w:t>о</w:t>
      </w:r>
      <w:r w:rsidRPr="001227CB">
        <w:rPr>
          <w:rFonts w:ascii="Liberation Serif" w:eastAsia="Times New Roman" w:hAnsi="Liberation Serif" w:cs="Arial"/>
          <w:sz w:val="28"/>
          <w:szCs w:val="28"/>
        </w:rPr>
        <w:t>ведено принятие воспитанников в "Юные кадеты"</w:t>
      </w:r>
    </w:p>
    <w:p w:rsidR="004E6BDD" w:rsidRDefault="00051A8C" w:rsidP="00196ECE">
      <w:pPr>
        <w:pStyle w:val="2"/>
        <w:shd w:val="clear" w:color="auto" w:fill="auto"/>
        <w:spacing w:before="0" w:line="482" w:lineRule="exact"/>
        <w:ind w:left="40" w:right="499"/>
      </w:pPr>
      <w:r>
        <w:t xml:space="preserve">   </w:t>
      </w:r>
      <w:r w:rsidR="006561FA">
        <w:t xml:space="preserve">   </w:t>
      </w:r>
      <w:r w:rsidR="004E6BDD">
        <w:t xml:space="preserve">В 2018 году выделено </w:t>
      </w:r>
      <w:r w:rsidR="001227CB">
        <w:t>наши</w:t>
      </w:r>
      <w:r w:rsidR="00555630">
        <w:t>м</w:t>
      </w:r>
      <w:r w:rsidR="001227CB">
        <w:t xml:space="preserve"> образовательным учреждениям </w:t>
      </w:r>
      <w:r w:rsidR="004E6BDD">
        <w:t>из бюджета Артемовского городского округа</w:t>
      </w:r>
      <w:proofErr w:type="gramStart"/>
      <w:r w:rsidR="004E6BDD">
        <w:t xml:space="preserve"> :</w:t>
      </w:r>
      <w:proofErr w:type="gramEnd"/>
      <w:r w:rsidR="004E6BDD">
        <w:t xml:space="preserve">    </w:t>
      </w:r>
    </w:p>
    <w:p w:rsidR="008116A2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МБОУ № 26- 120,00 тыс. руб.</w:t>
      </w:r>
    </w:p>
    <w:p w:rsidR="004E6BDD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Для текущего ремонта  - (ремонт крыльца, окон, труб отопления)</w:t>
      </w:r>
    </w:p>
    <w:p w:rsidR="008116A2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МБОУ СОШ № 17- 2056,966 тыс.</w:t>
      </w:r>
      <w:r w:rsidR="00555630">
        <w:t xml:space="preserve"> </w:t>
      </w:r>
      <w:r>
        <w:t>руб.</w:t>
      </w:r>
    </w:p>
    <w:p w:rsidR="008116A2" w:rsidRDefault="008116A2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Приобретение  автобуса- 1092,00 тыс. руб</w:t>
      </w:r>
      <w:r w:rsidR="00555630">
        <w:t>.</w:t>
      </w:r>
    </w:p>
    <w:p w:rsidR="008116A2" w:rsidRDefault="00555630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Ремонт пищеблока- 964,966  тыс</w:t>
      </w:r>
      <w:r w:rsidR="008116A2">
        <w:t>.</w:t>
      </w:r>
      <w:r>
        <w:t xml:space="preserve"> </w:t>
      </w:r>
      <w:r w:rsidR="008116A2">
        <w:t>руб.</w:t>
      </w:r>
    </w:p>
    <w:p w:rsidR="00196ECE" w:rsidRDefault="00196ECE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 xml:space="preserve">     В 2019 году запланировано провести ремонт клуба «Юность»</w:t>
      </w:r>
      <w:proofErr w:type="gramStart"/>
      <w:r>
        <w:t xml:space="preserve"> ,</w:t>
      </w:r>
      <w:proofErr w:type="gramEnd"/>
      <w:r>
        <w:t xml:space="preserve"> выделено 1,5 </w:t>
      </w:r>
      <w:proofErr w:type="spellStart"/>
      <w:r>
        <w:t>млн.руб</w:t>
      </w:r>
      <w:proofErr w:type="spellEnd"/>
      <w:r>
        <w:t>.</w:t>
      </w:r>
    </w:p>
    <w:p w:rsidR="00051A8C" w:rsidRDefault="008116A2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 xml:space="preserve"> </w:t>
      </w:r>
      <w:r w:rsidR="00051A8C" w:rsidRPr="007B6311">
        <w:rPr>
          <w:rStyle w:val="22"/>
          <w:rFonts w:eastAsia="Courier New"/>
          <w:bCs w:val="0"/>
        </w:rPr>
        <w:t>Культура</w:t>
      </w:r>
      <w:r w:rsidR="00051A8C" w:rsidRPr="007B6311">
        <w:t xml:space="preserve"> </w:t>
      </w:r>
    </w:p>
    <w:p w:rsidR="0002241F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Учреждение  культуры представлены учреждениями:</w:t>
      </w:r>
    </w:p>
    <w:p w:rsidR="0002241F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- Шогринский СДК</w:t>
      </w:r>
    </w:p>
    <w:p w:rsidR="0002241F" w:rsidRPr="007B6311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- Шогринская библиотека</w:t>
      </w:r>
    </w:p>
    <w:p w:rsidR="00051A8C" w:rsidRPr="004B0427" w:rsidRDefault="00051A8C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561FA">
        <w:rPr>
          <w:rFonts w:ascii="Times New Roman" w:hAnsi="Times New Roman" w:cs="Times New Roman"/>
          <w:sz w:val="28"/>
          <w:szCs w:val="28"/>
        </w:rPr>
        <w:t xml:space="preserve">  </w:t>
      </w:r>
      <w:r w:rsidR="0002241F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Шогринского СДК </w:t>
      </w: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проводят </w:t>
      </w:r>
      <w:r w:rsidR="0002241F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6D8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массовые </w:t>
      </w:r>
      <w:proofErr w:type="gramStart"/>
      <w:r w:rsidR="00BF66D8" w:rsidRPr="004B0427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proofErr w:type="gramEnd"/>
      <w:r w:rsidR="00BF66D8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в которых</w:t>
      </w: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 участие дети, родители и старшее поколение.</w:t>
      </w:r>
    </w:p>
    <w:p w:rsidR="00A265C0" w:rsidRPr="004B0427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     За последние годы выделены значительные денежные средства  для капитального ремонта СДК (ремонт крыши, замена окон, обустройство туалетной комнаты, фойе, ремонт сцены и крыльца).</w:t>
      </w:r>
    </w:p>
    <w:p w:rsidR="0002241F" w:rsidRPr="004B0427" w:rsidRDefault="001E34FF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Шогринская библиотека имеет  </w:t>
      </w:r>
      <w:proofErr w:type="spellStart"/>
      <w:r w:rsidRPr="004B0427">
        <w:rPr>
          <w:rFonts w:ascii="Times New Roman" w:hAnsi="Times New Roman" w:cs="Times New Roman"/>
          <w:color w:val="auto"/>
          <w:sz w:val="28"/>
          <w:szCs w:val="28"/>
        </w:rPr>
        <w:t>книгофонд</w:t>
      </w:r>
      <w:proofErr w:type="spellEnd"/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– 5982 ед.</w:t>
      </w:r>
    </w:p>
    <w:p w:rsidR="00A265C0" w:rsidRPr="004B0427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>Зарегистрировано читателей – 412, (в 2017 году 375 чел.)</w:t>
      </w:r>
    </w:p>
    <w:p w:rsidR="00A265C0" w:rsidRPr="004B0427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>Количество посещений  за год – 5480 чел.</w:t>
      </w:r>
    </w:p>
    <w:p w:rsidR="00BF66D8" w:rsidRPr="004B0427" w:rsidRDefault="00BF66D8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   В библиотеке постоянно проводятся различные интересные познавательные  программы (викторины, конкурсы…), дети и взрослое население с большим удовольствием  принимают активное участие.</w:t>
      </w:r>
    </w:p>
    <w:p w:rsidR="00A265C0" w:rsidRPr="004B0427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    В помещении  библиотеки требуется косметический ремонт, замена оконных блоков.</w:t>
      </w:r>
    </w:p>
    <w:p w:rsidR="00051A8C" w:rsidRPr="007B6311" w:rsidRDefault="00051A8C" w:rsidP="00051A8C">
      <w:pPr>
        <w:spacing w:line="479" w:lineRule="exact"/>
        <w:ind w:left="20"/>
      </w:pPr>
      <w:r w:rsidRPr="007B6311">
        <w:rPr>
          <w:rStyle w:val="22"/>
          <w:rFonts w:eastAsia="Courier New"/>
          <w:bCs w:val="0"/>
        </w:rPr>
        <w:t>Здравоохранение</w:t>
      </w:r>
    </w:p>
    <w:p w:rsidR="00051A8C" w:rsidRDefault="00051A8C" w:rsidP="00051A8C">
      <w:pPr>
        <w:pStyle w:val="2"/>
        <w:shd w:val="clear" w:color="auto" w:fill="auto"/>
        <w:spacing w:before="0"/>
        <w:ind w:left="20" w:right="-283"/>
      </w:pPr>
      <w:r>
        <w:t xml:space="preserve">       </w:t>
      </w:r>
      <w:r w:rsidR="006561FA">
        <w:t xml:space="preserve">  </w:t>
      </w:r>
      <w:r>
        <w:t>На территории работает современная Обще врачебная практика. На данный момент  ОВП обеспечена кадрами  – обслуживают вс</w:t>
      </w:r>
      <w:r w:rsidR="00555630">
        <w:t xml:space="preserve">его - 5 чел. (врач ОВП, 2 </w:t>
      </w:r>
      <w:proofErr w:type="spellStart"/>
      <w:r w:rsidR="00555630">
        <w:t>мед</w:t>
      </w:r>
      <w:proofErr w:type="gramStart"/>
      <w:r w:rsidR="00555630">
        <w:t>.</w:t>
      </w:r>
      <w:r>
        <w:t>с</w:t>
      </w:r>
      <w:proofErr w:type="gramEnd"/>
      <w:r>
        <w:t>естры</w:t>
      </w:r>
      <w:proofErr w:type="spellEnd"/>
      <w:r>
        <w:t>, фельдшер,</w:t>
      </w:r>
      <w:r w:rsidRPr="00BF14E1">
        <w:t xml:space="preserve"> </w:t>
      </w:r>
      <w:r>
        <w:t>санитарка).</w:t>
      </w:r>
    </w:p>
    <w:p w:rsidR="003668AF" w:rsidRPr="003668AF" w:rsidRDefault="003668AF" w:rsidP="0036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AF">
        <w:rPr>
          <w:rFonts w:ascii="Times New Roman" w:hAnsi="Times New Roman" w:cs="Times New Roman"/>
          <w:sz w:val="28"/>
          <w:szCs w:val="28"/>
        </w:rPr>
        <w:t xml:space="preserve">     </w:t>
      </w:r>
      <w:r w:rsidR="006561FA">
        <w:rPr>
          <w:rFonts w:ascii="Times New Roman" w:hAnsi="Times New Roman" w:cs="Times New Roman"/>
          <w:sz w:val="28"/>
          <w:szCs w:val="28"/>
        </w:rPr>
        <w:t xml:space="preserve">    </w:t>
      </w:r>
      <w:r w:rsidRPr="003668AF">
        <w:rPr>
          <w:rFonts w:ascii="Times New Roman" w:hAnsi="Times New Roman" w:cs="Times New Roman"/>
          <w:sz w:val="28"/>
          <w:szCs w:val="28"/>
        </w:rPr>
        <w:t xml:space="preserve">Хочется отметить хорошую работу медицинского персона ОВП </w:t>
      </w:r>
      <w:r w:rsidR="0003205C">
        <w:rPr>
          <w:rFonts w:ascii="Times New Roman" w:hAnsi="Times New Roman" w:cs="Times New Roman"/>
          <w:sz w:val="28"/>
          <w:szCs w:val="28"/>
        </w:rPr>
        <w:t>села Шогринское</w:t>
      </w:r>
      <w:r w:rsidRPr="003668AF">
        <w:rPr>
          <w:rFonts w:ascii="Times New Roman" w:hAnsi="Times New Roman" w:cs="Times New Roman"/>
          <w:sz w:val="28"/>
          <w:szCs w:val="28"/>
        </w:rPr>
        <w:t xml:space="preserve"> по прохождению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и флюорографических осмотров  </w:t>
      </w:r>
      <w:r w:rsidRPr="003668A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8AF" w:rsidRPr="003668AF" w:rsidRDefault="003668AF" w:rsidP="003668A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плану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ТОМС 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2018 году было запланировано для прохождения диспансеризации населения-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128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прошли диспансеризацию –11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 отказов- 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1A8C" w:rsidRPr="001227CB" w:rsidRDefault="003668AF" w:rsidP="001227CB">
      <w:pPr>
        <w:pStyle w:val="2"/>
        <w:shd w:val="clear" w:color="auto" w:fill="auto"/>
        <w:spacing w:before="0" w:line="360" w:lineRule="auto"/>
        <w:ind w:left="20" w:right="-283"/>
      </w:pPr>
      <w:r w:rsidRPr="001227CB">
        <w:t xml:space="preserve">2. По флюорографическим осмотрам запланировано </w:t>
      </w:r>
      <w:r w:rsidR="001227CB" w:rsidRPr="001227CB">
        <w:t>– 580, прошло -470,</w:t>
      </w:r>
    </w:p>
    <w:p w:rsidR="001227CB" w:rsidRDefault="001227CB" w:rsidP="001227CB">
      <w:pPr>
        <w:pStyle w:val="2"/>
        <w:shd w:val="clear" w:color="auto" w:fill="auto"/>
        <w:spacing w:before="0" w:line="360" w:lineRule="auto"/>
        <w:ind w:left="20" w:right="-283"/>
      </w:pPr>
      <w:r w:rsidRPr="001227CB">
        <w:t xml:space="preserve"> Передвижной флюорограф план-70 прошло-71.</w:t>
      </w:r>
    </w:p>
    <w:p w:rsidR="0003205C" w:rsidRPr="00A50770" w:rsidRDefault="001227CB" w:rsidP="001227CB">
      <w:pPr>
        <w:pStyle w:val="2"/>
        <w:shd w:val="clear" w:color="auto" w:fill="auto"/>
        <w:spacing w:before="0" w:line="360" w:lineRule="auto"/>
        <w:ind w:left="20" w:right="-283"/>
        <w:rPr>
          <w:color w:val="FF0000"/>
        </w:rPr>
      </w:pPr>
      <w:r>
        <w:t xml:space="preserve"> </w:t>
      </w:r>
      <w:r w:rsidR="0003205C" w:rsidRPr="0046708B">
        <w:t xml:space="preserve">        В прошедшем году Шогринская ОВП была подключена к высокоскоростному интернету, по контракту </w:t>
      </w:r>
      <w:proofErr w:type="spellStart"/>
      <w:r w:rsidR="0003205C" w:rsidRPr="0046708B">
        <w:t>Минкомсвязи</w:t>
      </w:r>
      <w:proofErr w:type="spellEnd"/>
      <w:r w:rsidR="0003205C" w:rsidRPr="0046708B">
        <w:t xml:space="preserve"> с ОАО Ростелекомом по поручению Президента РФ по программе подключения медицинских учреждений к высокоскоростному интернету. Это  позволит пользоваться своими информационными сервисами, котор</w:t>
      </w:r>
      <w:r w:rsidR="006C63A0" w:rsidRPr="0046708B">
        <w:t xml:space="preserve">ые существуют в здравоохранении и </w:t>
      </w:r>
      <w:r w:rsidR="0046708B" w:rsidRPr="0046708B">
        <w:t>разными</w:t>
      </w:r>
      <w:r w:rsidR="006C63A0" w:rsidRPr="0046708B">
        <w:t xml:space="preserve"> медицинскими технологиями</w:t>
      </w:r>
      <w:r w:rsidR="006C63A0">
        <w:rPr>
          <w:color w:val="FF0000"/>
        </w:rPr>
        <w:t>.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Cs w:val="0"/>
        </w:rPr>
      </w:pPr>
      <w:r w:rsidRPr="000432FD">
        <w:rPr>
          <w:rStyle w:val="22"/>
          <w:rFonts w:eastAsia="Courier New"/>
          <w:bCs w:val="0"/>
        </w:rPr>
        <w:t>Жилищно-коммунальное хозяйство</w:t>
      </w:r>
    </w:p>
    <w:p w:rsidR="00051A8C" w:rsidRDefault="000631BB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lastRenderedPageBreak/>
        <w:t xml:space="preserve">       </w:t>
      </w:r>
      <w:r w:rsidR="00051A8C" w:rsidRPr="00DF71F5">
        <w:rPr>
          <w:rStyle w:val="22"/>
          <w:rFonts w:eastAsia="Courier New"/>
          <w:b w:val="0"/>
          <w:bCs w:val="0"/>
          <w:u w:val="none"/>
        </w:rPr>
        <w:t xml:space="preserve">На территории ТОМС </w:t>
      </w:r>
      <w:r w:rsidR="006B5665">
        <w:rPr>
          <w:rStyle w:val="22"/>
          <w:rFonts w:eastAsia="Courier New"/>
          <w:b w:val="0"/>
          <w:bCs w:val="0"/>
          <w:u w:val="none"/>
        </w:rPr>
        <w:t>находится МУП «Мостовское ЖКХ</w:t>
      </w:r>
      <w:r w:rsidR="00051A8C" w:rsidRPr="00DF71F5">
        <w:rPr>
          <w:rStyle w:val="22"/>
          <w:rFonts w:eastAsia="Courier New"/>
          <w:b w:val="0"/>
          <w:bCs w:val="0"/>
          <w:u w:val="none"/>
        </w:rPr>
        <w:t>»</w:t>
      </w:r>
      <w:r w:rsidR="00051A8C">
        <w:rPr>
          <w:rStyle w:val="22"/>
          <w:rFonts w:eastAsia="Courier New"/>
          <w:b w:val="0"/>
          <w:bCs w:val="0"/>
          <w:u w:val="none"/>
        </w:rPr>
        <w:t xml:space="preserve">, в котором работает </w:t>
      </w:r>
      <w:r w:rsidR="006B5665">
        <w:rPr>
          <w:rStyle w:val="22"/>
          <w:rFonts w:eastAsia="Courier New"/>
          <w:b w:val="0"/>
          <w:bCs w:val="0"/>
          <w:u w:val="none"/>
        </w:rPr>
        <w:t>5</w:t>
      </w:r>
      <w:r w:rsidR="00051A8C">
        <w:rPr>
          <w:rStyle w:val="22"/>
          <w:rFonts w:eastAsia="Courier New"/>
          <w:b w:val="0"/>
          <w:bCs w:val="0"/>
          <w:u w:val="none"/>
        </w:rPr>
        <w:t xml:space="preserve"> человек.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Площадь обслуживаемого жилого фонда- 2792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-16%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Площадь 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отапливаемых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жилых помещений-1350 м2-8%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Основными потребителями являются учреждения соц. сферы-4142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Протяженность водопроводных составляет 5,5 км.</w:t>
      </w:r>
    </w:p>
    <w:p w:rsidR="00051A8C" w:rsidRPr="00DF71F5" w:rsidRDefault="00051A8C" w:rsidP="00051A8C">
      <w:pPr>
        <w:spacing w:line="482" w:lineRule="exact"/>
        <w:ind w:left="20"/>
        <w:jc w:val="both"/>
        <w:rPr>
          <w:b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Тепловых-1,3 км. </w:t>
      </w:r>
    </w:p>
    <w:p w:rsidR="006247F1" w:rsidRPr="00BF66D8" w:rsidRDefault="000631BB" w:rsidP="00051A8C">
      <w:pPr>
        <w:pStyle w:val="2"/>
        <w:shd w:val="clear" w:color="auto" w:fill="auto"/>
        <w:spacing w:before="0" w:line="482" w:lineRule="exact"/>
        <w:ind w:right="20"/>
      </w:pPr>
      <w:r w:rsidRPr="000631BB">
        <w:rPr>
          <w:color w:val="FF0000"/>
        </w:rPr>
        <w:t xml:space="preserve">         </w:t>
      </w:r>
      <w:r w:rsidR="00051A8C" w:rsidRPr="00BF66D8">
        <w:t>В 201</w:t>
      </w:r>
      <w:r w:rsidR="006B5665" w:rsidRPr="00BF66D8">
        <w:t>8</w:t>
      </w:r>
      <w:r w:rsidR="00051A8C" w:rsidRPr="00BF66D8">
        <w:t xml:space="preserve"> году произведен</w:t>
      </w:r>
      <w:r w:rsidR="00F061B4" w:rsidRPr="00BF66D8">
        <w:t>ы</w:t>
      </w:r>
      <w:r w:rsidR="00051A8C" w:rsidRPr="00BF66D8">
        <w:t xml:space="preserve"> ремонт</w:t>
      </w:r>
      <w:r w:rsidR="006247F1" w:rsidRPr="00BF66D8">
        <w:t>ные работы: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Утепление тепловых сетей – 9469,69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 Приобретение и установка теплообменника= 173805,91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Замена (ремонт) участка теплотрассы ХВС-128760,44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Приобретение и установка насоса ЭЦВ -51523,77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Установка  счетчика водопотребления – 1657,56 руб.</w:t>
      </w:r>
    </w:p>
    <w:p w:rsidR="00051A8C" w:rsidRPr="006247F1" w:rsidRDefault="006247F1" w:rsidP="00051A8C">
      <w:pPr>
        <w:pStyle w:val="2"/>
        <w:shd w:val="clear" w:color="auto" w:fill="auto"/>
        <w:spacing w:before="0" w:line="482" w:lineRule="exact"/>
        <w:ind w:right="20"/>
        <w:rPr>
          <w:b/>
          <w:u w:val="single"/>
        </w:rPr>
      </w:pPr>
      <w:r w:rsidRPr="006247F1">
        <w:rPr>
          <w:b/>
        </w:rPr>
        <w:t xml:space="preserve">                    </w:t>
      </w:r>
      <w:r w:rsidR="00051A8C" w:rsidRPr="006247F1">
        <w:rPr>
          <w:b/>
          <w:u w:val="single"/>
        </w:rPr>
        <w:t>Совет ветеранов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right="20"/>
      </w:pPr>
      <w:r>
        <w:t xml:space="preserve">      </w:t>
      </w:r>
      <w:r w:rsidR="006561FA">
        <w:t xml:space="preserve">  </w:t>
      </w:r>
      <w:r>
        <w:t xml:space="preserve"> Хотелось отметить работу Ветеранской организации «Данко», которую возглавляет председатель Суродеева Ирина Николаевна.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right="20"/>
      </w:pPr>
      <w:r>
        <w:t xml:space="preserve">       </w:t>
      </w:r>
      <w:r w:rsidR="006561FA">
        <w:t xml:space="preserve">  </w:t>
      </w:r>
      <w:r>
        <w:t>Совет ветеранов принимает активное участие в сельских и городских мероприятиях. Ведут активную работу с образовательными учреждениями, участвуют в классных часах школьников и в занятиях дошколят, являются активными и незаменимыми участниками в проведение субботников по наведению чистоты и порядка на территории ТОМС</w:t>
      </w:r>
    </w:p>
    <w:p w:rsidR="00051A8C" w:rsidRPr="00FB6972" w:rsidRDefault="00051A8C" w:rsidP="00051A8C">
      <w:pPr>
        <w:pStyle w:val="2"/>
        <w:shd w:val="clear" w:color="auto" w:fill="auto"/>
        <w:spacing w:before="0" w:line="482" w:lineRule="exact"/>
        <w:ind w:left="426" w:right="20" w:hanging="426"/>
        <w:rPr>
          <w:b/>
          <w:u w:val="single"/>
        </w:rPr>
      </w:pPr>
      <w:r>
        <w:t xml:space="preserve">  </w:t>
      </w:r>
      <w:r w:rsidRPr="000432FD">
        <w:rPr>
          <w:rStyle w:val="22"/>
          <w:rFonts w:eastAsia="Courier New"/>
          <w:bCs w:val="0"/>
        </w:rPr>
        <w:t>Основная деятельность ТОМС</w:t>
      </w:r>
    </w:p>
    <w:p w:rsidR="00051A8C" w:rsidRDefault="006561FA" w:rsidP="00051A8C">
      <w:pPr>
        <w:pStyle w:val="2"/>
        <w:shd w:val="clear" w:color="auto" w:fill="auto"/>
        <w:spacing w:before="0" w:line="482" w:lineRule="exact"/>
        <w:ind w:left="20" w:firstLine="380"/>
      </w:pPr>
      <w:r>
        <w:t xml:space="preserve">   </w:t>
      </w:r>
      <w:r w:rsidR="00051A8C">
        <w:t>В 201</w:t>
      </w:r>
      <w:r w:rsidR="00FE2B27">
        <w:t>8</w:t>
      </w:r>
      <w:r w:rsidR="00051A8C">
        <w:t xml:space="preserve"> году в ТОМС с. Шогринское зарегистрировано – </w:t>
      </w:r>
      <w:r w:rsidR="00E731E4">
        <w:t>316</w:t>
      </w:r>
      <w:r w:rsidR="00051A8C">
        <w:t xml:space="preserve"> обращений граждан. Из них выдано </w:t>
      </w:r>
      <w:r w:rsidR="00E731E4">
        <w:t>297</w:t>
      </w:r>
      <w:r w:rsidR="00051A8C">
        <w:t xml:space="preserve"> справка; оформлено 2- подтверждения трудового стажа; </w:t>
      </w:r>
      <w:r w:rsidR="00E731E4">
        <w:t>16</w:t>
      </w:r>
      <w:r w:rsidR="00051A8C">
        <w:t xml:space="preserve"> обращение зарегистрировано на приеме председателя ТОМС. На все обращения даны своевременные ответы.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Основные вопросы поступали: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>- о подаче холодного водоснабжения;</w:t>
      </w:r>
      <w:r w:rsidRPr="00B95F53">
        <w:t xml:space="preserve"> </w:t>
      </w:r>
    </w:p>
    <w:p w:rsidR="00051A8C" w:rsidRPr="004B0427" w:rsidRDefault="00051A8C" w:rsidP="00051A8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 w:rsidRPr="004B0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Директору МУП Мостовское ЖКХ» Вялкову Михаилу Сергеевичу провести ревизию трассы холодного водоснабжения, выявить аварийные места, произвести ремонт;</w:t>
      </w:r>
    </w:p>
    <w:p w:rsidR="00051A8C" w:rsidRPr="004B0427" w:rsidRDefault="00051A8C" w:rsidP="00051A8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04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Работы по устранению аварии проведены, закончены</w:t>
      </w:r>
      <w:r w:rsidRPr="004B0427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4B0427">
        <w:rPr>
          <w:rFonts w:ascii="Times New Roman" w:hAnsi="Times New Roman" w:cs="Times New Roman"/>
          <w:color w:val="auto"/>
          <w:sz w:val="28"/>
          <w:szCs w:val="28"/>
        </w:rPr>
        <w:t>09.02.2018г.</w:t>
      </w:r>
      <w:r w:rsidR="00B554F5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Произведена дезинфекция, промывка  водопровода, лабораторные исследования.</w:t>
      </w:r>
      <w:r w:rsidR="00BF66D8" w:rsidRPr="004B0427">
        <w:rPr>
          <w:rFonts w:ascii="Times New Roman" w:hAnsi="Times New Roman" w:cs="Times New Roman"/>
          <w:color w:val="auto"/>
          <w:sz w:val="28"/>
          <w:szCs w:val="28"/>
        </w:rPr>
        <w:t xml:space="preserve"> Холодное водоснабжение подавалось бесперебойно, до следующей аварии, которая произошла в феврале 2019 года – водоснабжение отсутствовало – 6 дней.</w:t>
      </w:r>
    </w:p>
    <w:bookmarkEnd w:id="0"/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>- об отлове бродячих собак;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Для решения данного вопроса ТОМС с. Шогринского совместно с МБУ «Жилкомстрой» организовали 1 выезда спец. организацией по отлову бродячих собак, было отловлено 2 шт.  Проводились  личные беседы с населением по содержанию собак. В 201</w:t>
      </w:r>
      <w:r w:rsidR="001227CB">
        <w:t>9</w:t>
      </w:r>
      <w:r>
        <w:t>году эта работа будет продолжена.</w:t>
      </w:r>
    </w:p>
    <w:p w:rsidR="00E731E4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   Значительно сократились обращения граждан по вопросу уличного освещения. В настоящее время освещаются все улицы и переулки. </w:t>
      </w:r>
      <w:r w:rsidR="000631BB">
        <w:t>Замена ламп производится в штатном режиме.</w:t>
      </w:r>
    </w:p>
    <w:p w:rsidR="00E731E4" w:rsidRDefault="00E731E4" w:rsidP="00051A8C">
      <w:pPr>
        <w:pStyle w:val="2"/>
        <w:shd w:val="clear" w:color="auto" w:fill="auto"/>
        <w:spacing w:before="0" w:line="482" w:lineRule="exact"/>
        <w:ind w:left="20" w:right="20"/>
      </w:pPr>
      <w:r>
        <w:t>- об уточнении адресного хозяйства</w:t>
      </w:r>
    </w:p>
    <w:p w:rsidR="00051A8C" w:rsidRDefault="00E731E4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     Проведена оперативная работа совместно с Комитетом по архитектуре и градостроительству</w:t>
      </w:r>
      <w:r w:rsidR="00051A8C">
        <w:t xml:space="preserve"> </w:t>
      </w:r>
      <w:r>
        <w:t xml:space="preserve"> по оп</w:t>
      </w:r>
      <w:r w:rsidR="000631BB">
        <w:t xml:space="preserve">ре6делению нумерации  помещений, всем помещения присвоены номера </w:t>
      </w:r>
      <w:proofErr w:type="gramStart"/>
      <w:r w:rsidR="000631BB">
        <w:t xml:space="preserve">( </w:t>
      </w:r>
      <w:proofErr w:type="gramEnd"/>
      <w:r w:rsidR="000631BB">
        <w:t>ОВП, магазины, жилой дом  находились под одним номером №21 ул.8  Марта).</w:t>
      </w:r>
      <w:r w:rsidR="00051A8C">
        <w:t xml:space="preserve">   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firstLine="460"/>
      </w:pPr>
      <w:r>
        <w:t>Выполнялась работа по обновлению учетных дел граждан, состоящих на учете нуждающихся в жилье.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firstLine="460"/>
      </w:pPr>
      <w:r>
        <w:t>Направлено запросов ФРС - 15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В течение года велась работа с Официальным сайтом Российской Федерации для размещения информации о размещении заказов (оплате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слуг), 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201</w:t>
      </w:r>
      <w:r w:rsidR="00FE2B27">
        <w:t>8</w:t>
      </w:r>
      <w:r>
        <w:t xml:space="preserve"> году проводилась работа с Официальный сайт ТОМС с.Шогринского, где все желающие могут ознакомиться с деятельностью ТОМС, а также направить обращения по возникающим вопросам.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В данном году вносились изменения и дополнения в Похозяйственные книги ТОМС. Информация из похозяйственных была представлена в отдел сводных статистик г. Артемовский.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600" w:firstLine="460"/>
      </w:pPr>
      <w:r>
        <w:t xml:space="preserve">Проведено 2 собрания граждан (1-отчет председателя ТОМС перед населением, 1- противопожарная безопасность, выпас </w:t>
      </w:r>
      <w:proofErr w:type="gramStart"/>
      <w:r>
        <w:t>скота</w:t>
      </w:r>
      <w:proofErr w:type="gramEnd"/>
      <w:r>
        <w:t xml:space="preserve"> и санитарное </w:t>
      </w:r>
      <w:r>
        <w:lastRenderedPageBreak/>
        <w:t>состояние села) и др.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/>
      </w:pPr>
      <w:r>
        <w:t>Проведено 6 оргкомитетов при председателе ТОМС.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/>
      </w:pPr>
      <w:r>
        <w:t>Проведено 2 совещания с Советом ветеранов с. Шогринского по различным вопросам.</w:t>
      </w:r>
    </w:p>
    <w:p w:rsidR="00051A8C" w:rsidRDefault="00FE2B27" w:rsidP="00051A8C">
      <w:pPr>
        <w:pStyle w:val="2"/>
        <w:shd w:val="clear" w:color="auto" w:fill="auto"/>
        <w:spacing w:before="0" w:line="482" w:lineRule="exact"/>
        <w:ind w:left="20"/>
      </w:pPr>
      <w:r>
        <w:t xml:space="preserve"> П</w:t>
      </w:r>
      <w:r w:rsidR="00051A8C">
        <w:t xml:space="preserve">роведено </w:t>
      </w:r>
      <w:r w:rsidR="00946D27">
        <w:t>4  заседания</w:t>
      </w:r>
      <w:r w:rsidR="00051A8C">
        <w:t xml:space="preserve"> комиссии по вопросам задолженности за ком</w:t>
      </w:r>
      <w:proofErr w:type="gramStart"/>
      <w:r w:rsidR="00051A8C">
        <w:t>.</w:t>
      </w:r>
      <w:proofErr w:type="gramEnd"/>
      <w:r w:rsidR="00051A8C">
        <w:t xml:space="preserve"> </w:t>
      </w:r>
      <w:proofErr w:type="gramStart"/>
      <w:r w:rsidR="00051A8C">
        <w:t>у</w:t>
      </w:r>
      <w:proofErr w:type="gramEnd"/>
      <w:r w:rsidR="00051A8C">
        <w:t>слуги, данная работа продолжается.</w:t>
      </w:r>
    </w:p>
    <w:p w:rsidR="00051A8C" w:rsidRDefault="00051A8C" w:rsidP="00051A8C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На решение  вопросов местного значения в 201</w:t>
      </w:r>
      <w:r w:rsidR="0046708B"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 </w:t>
      </w: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году  было выделено из бюджета Артемовского городского округа – </w:t>
      </w:r>
      <w:r w:rsidR="0046708B" w:rsidRPr="001227CB">
        <w:rPr>
          <w:rFonts w:ascii="Times New Roman" w:hAnsi="Times New Roman" w:cs="Times New Roman"/>
          <w:color w:val="auto"/>
          <w:sz w:val="28"/>
          <w:szCs w:val="28"/>
        </w:rPr>
        <w:t xml:space="preserve">3074,857 </w:t>
      </w: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тыс. руб. </w:t>
      </w:r>
      <w:r w:rsidR="0046708B"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Денежные ассигнования использованы в полном объеме.</w:t>
      </w:r>
    </w:p>
    <w:p w:rsidR="00051A8C" w:rsidRDefault="00051A8C" w:rsidP="00051A8C">
      <w:pPr>
        <w:spacing w:line="360" w:lineRule="auto"/>
        <w:jc w:val="both"/>
        <w:rPr>
          <w:rStyle w:val="22"/>
          <w:rFonts w:eastAsia="Courier New"/>
          <w:bCs w:val="0"/>
        </w:rPr>
      </w:pPr>
      <w:r w:rsidRPr="007522E6">
        <w:rPr>
          <w:rStyle w:val="22"/>
          <w:rFonts w:eastAsia="Courier New"/>
          <w:bCs w:val="0"/>
        </w:rPr>
        <w:t>Дороги транспорт</w:t>
      </w:r>
    </w:p>
    <w:p w:rsidR="00051A8C" w:rsidRPr="00051A8C" w:rsidRDefault="00051A8C" w:rsidP="00051A8C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Общая протяженность дорог </w:t>
      </w:r>
      <w:proofErr w:type="gramStart"/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составляет 10,2 км  на содержание и ремонт в истекшем году  было</w:t>
      </w:r>
      <w:proofErr w:type="gramEnd"/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выделено – 1550,00 тыс. руб. из них использовано: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На сумму 1020,00 тыс. руб. - был проведен электронный аукцион на проведение ремонта асфальтового покрытия дорог ТОМС села Шогринское, аукцион выиграл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ООО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«СМ-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Уралстрой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г.</w:t>
      </w:r>
      <w:r w:rsidR="00196E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Реж. Было произведено асфальтирование участка дороги по ул. 8 Марта и пер. 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Производственный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 образовательного учреждения (МБОУ СОШ №17). Работы выполн</w:t>
      </w:r>
      <w:r w:rsidR="00946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ены своевременно и качественно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946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204 м.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Экономия от электронного аукциона составила – 91,8 тыс. руб., 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денежные средства были использованы для выполнения работ по </w:t>
      </w:r>
      <w:r w:rsidR="00196ECE"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грейдирования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подсыпке щебнем дороги от ул. Свободы до кладбища в с.Шогринское</w:t>
      </w:r>
      <w:r w:rsidRPr="00051A8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 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- 357,925 тыс. руб. – были использованы на зимнее  содержание дорог (заключено 2 договора с индивидуальным предпринимателем Поповым Игорем Николаевичем (1кв.) и Муниципальным унитарным предприятием «Мостовское ЖКХ»(4кв.).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Работы всегда выполнялись своевременно, нареканий от населения не поступало.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- 64,176 тыс.</w:t>
      </w:r>
      <w:r w:rsidR="00196E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руб.</w:t>
      </w:r>
    </w:p>
    <w:p w:rsid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использованы для</w:t>
      </w:r>
      <w:r w:rsidRPr="00051A8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нанесения дорожной разметки пешеходного перехода, оборудования искусственной неровности, установке дорожных знаков (пер. Производственны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й-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ул.8 Марта), данные работы были выполнены Муниципальным унитарным предприятием «Мостовское ЖКХ»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F2CC7" w:rsidRPr="00051A8C" w:rsidRDefault="00EF2CC7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на содержание дорог  выделено 714 тыс. руб. из них 300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планируется на зимнее содержание, 414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 ремонт дороги по ул. 8 Марта.</w:t>
      </w: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Pr="00051A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2.1 Мероприятия по приведению улично дорожной сети вблизи муниципальных образовательных учреждений</w:t>
      </w: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В 2018  году в бюджетной смете ТОМС с.Шогринское  было запланировано и выделено на проведение мероприятий по приведению улично дорожной сети вблизи муниципальных образовательных учреждений-  926,750 тыс. руб. из них: (областной бюджет -522,00 тыс. руб., местный бюджет- 404,750). Проведен электронный аукцион на сумму 898,947тыс</w:t>
      </w:r>
      <w:proofErr w:type="gram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уб., аукцион выиграли  ООО «</w:t>
      </w:r>
      <w:proofErr w:type="spell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СтройСоюз</w:t>
      </w:r>
      <w:proofErr w:type="spell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     г. Челябинск . 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На 13.06.2018 были выполнены работы в полном объеме по строительству тротуара и перильного ограждения по ул. 8 Марта,  вблизи образовательных учреждений  (ширина тротуара 1,0 м протяженностью – 360 м,  ширина тротуара 1,5м – 73 м.- у образовательного учреждения МБОУ СОШ №17). Установлено перильное ограждение  протяженностью – 90 м.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Экономия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электронного аукциона </w:t>
      </w: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составила-27,803тыс</w:t>
      </w:r>
      <w:proofErr w:type="gram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уб., денежные средства  были использованы на неучтенные виды работ (демонтаж тротуара по ул.8 Марта, выкорчёвка, погрузка и вывозка кустарников, благоустройство территории у детской площадки пер. Производственный и ул.8 Марта).  </w:t>
      </w:r>
    </w:p>
    <w:p w:rsidR="00B45ED7" w:rsidRDefault="00B45ED7" w:rsidP="00051A8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51A8C" w:rsidRPr="00EB7098" w:rsidRDefault="00051A8C" w:rsidP="00051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EB709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Пожарная безопасность</w:t>
      </w:r>
    </w:p>
    <w:p w:rsidR="00051A8C" w:rsidRPr="00051A8C" w:rsidRDefault="00051A8C" w:rsidP="00051A8C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B70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867F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выполнения мероприятий по обеспечение пожарной безопасности  было выделено – 51,500 руб.  из них: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- 35,0 тыс. руб. - использованы на  опашку вдоль дороги Екатеринбург-Артемовский - Ирбит и въезд в село Шогринское);</w:t>
      </w:r>
      <w:proofErr w:type="gramEnd"/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- 15,00  тыс. руб. -  на содержание проруби  и подъездных путей;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Для выполнения указанных работ был заключен договор с Муниципальным унитарным предприятием «Мостовское ЖКХ». Работы выполнены своевременно и  в полном объеме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1,5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.- на приобретение пожарных оповещателей для муниципального жилья, которые были установлены в многодетных семьях -3 шт.) </w:t>
      </w:r>
    </w:p>
    <w:p w:rsidR="006561FA" w:rsidRDefault="00B45ED7" w:rsidP="00B45ED7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r w:rsidR="00051A8C"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благоустройство территории ТОМС  было выделено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  <w:r w:rsidR="00051A8C"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240,651 тыс.</w:t>
      </w:r>
    </w:p>
    <w:p w:rsidR="00051A8C" w:rsidRPr="00051A8C" w:rsidRDefault="00051A8C" w:rsidP="00B45ED7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руб. из них использовано:</w:t>
      </w:r>
    </w:p>
    <w:p w:rsidR="00051A8C" w:rsidRPr="00051A8C" w:rsidRDefault="00051A8C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- 50,00 тыс. руб. – на  укос дикорастущих трав общественных мест, тротуаров  (исполнитель МУП «Мостовское ЖКХ»;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- 99,609 тыс. руб. – использовали на вырубку поросли, кустарников и деревьев, погрузка и вывоз с  ул. Советской, ул.8 Марта у МБДОУ №26 и ул. Свободы;</w:t>
      </w:r>
    </w:p>
    <w:p w:rsid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7,00 тыс. руб.- на содержание мест захоронения в селах Шогринское и Сарафаново. Проведен двойной укос травы по периметру и территории  кладбища трактором МТЗ-82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ручной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бензокосой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Произведена очистка и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вывозка мусора муниципальным унитарным предприятием  «Мостовское ЖКХ»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Основная о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чистка мест захор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онения проводится весной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сел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Шогринское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время субботников.</w:t>
      </w:r>
    </w:p>
    <w:p w:rsidR="00EF2CC7" w:rsidRPr="00051A8C" w:rsidRDefault="00EF2CC7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запланировано обустройство 2-х контейнерных площадок, выделено из бюджета Артемовского городского округа- 100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- 18,651 тыс. руб. –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использовали  на посадку деревьев и кустарников у  детской площадки по ул.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 Марта и пер. Производственный и монтаж деревянного тротуара.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Предписаний надзорных органов в 2018 году не было, были замечания по дополнительному освещению у образовательного учреждения МБОУ СОШ №17 и пешеходного перехода, которые были устранены в 3-х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дневный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Согласно плана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мероприятий по приведению в соответствии с национальными стандартами улично-дорожной сети, прилегающей к муниципальным образовательным учреждениям Артемовского городского округа на 2018 год выполнены следующие мероприятия: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оборудование и установка светильников у МБДОУ№26 - 5шт – работы выполнены в феврале 2018 года;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обустройство тротуара  и перильного ограждения работы выполнены  в мае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июне 2018 года</w:t>
      </w:r>
    </w:p>
    <w:p w:rsidR="00051A8C" w:rsidRDefault="00056311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Для организации уличного освещения на территории ТОМС  было выделено – 305,956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из них: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- 205,956  оплата за потребленную эл. энергию уличного освещения;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- 70,00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закупка светодиодных ламп;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- 30,тыс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уб. обслуживание уличного освещения (замена ламп, установка светильников 5 шт. у МБДОУ №26, замена фотореле по ул. Советской).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запланировано  установку дополнительных  светодиодных светильников по ул. Советской, 8 Марта, 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вободы и МБО СОШ №17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56311" w:rsidRDefault="00056311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867F2" w:rsidRPr="000A6A34" w:rsidRDefault="00A867F2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1F70A1" w:rsidRDefault="00051A8C" w:rsidP="00051A8C">
      <w:pPr>
        <w:pStyle w:val="2"/>
        <w:shd w:val="clear" w:color="auto" w:fill="auto"/>
        <w:spacing w:before="0" w:line="280" w:lineRule="exact"/>
        <w:ind w:left="20"/>
        <w:jc w:val="left"/>
        <w:rPr>
          <w:color w:val="000000" w:themeColor="text1"/>
        </w:rPr>
      </w:pPr>
      <w:r w:rsidRPr="001F70A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F31D9BA" wp14:editId="067A68CD">
                <wp:simplePos x="0" y="0"/>
                <wp:positionH relativeFrom="margin">
                  <wp:posOffset>4427855</wp:posOffset>
                </wp:positionH>
                <wp:positionV relativeFrom="paragraph">
                  <wp:posOffset>-10795</wp:posOffset>
                </wp:positionV>
                <wp:extent cx="1286510" cy="161925"/>
                <wp:effectExtent l="0" t="0" r="889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A8C" w:rsidRDefault="00051A8C" w:rsidP="00051A8C">
                            <w:pPr>
                              <w:pStyle w:val="2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В.А. Шавкунов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65pt;margin-top:-.85pt;width:101.3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ltg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" filled="f" stroked="f">
                <v:textbox style="mso-fit-shape-to-text:t" inset="0,0,0,0">
                  <w:txbxContent>
                    <w:p w:rsidR="00051A8C" w:rsidRDefault="00051A8C" w:rsidP="00051A8C">
                      <w:pPr>
                        <w:pStyle w:val="2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В.А. Шавкунов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51F">
        <w:rPr>
          <w:color w:val="000000" w:themeColor="text1"/>
        </w:rPr>
        <w:t>Председатель ТОМС с. Шогринское</w:t>
      </w:r>
    </w:p>
    <w:p w:rsidR="00051A8C" w:rsidRDefault="00051A8C" w:rsidP="00051A8C"/>
    <w:p w:rsidR="002B086D" w:rsidRDefault="002B086D"/>
    <w:sectPr w:rsidR="002B086D" w:rsidSect="000A6A34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1A"/>
    <w:multiLevelType w:val="multilevel"/>
    <w:tmpl w:val="BF464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C"/>
    <w:rsid w:val="000042EE"/>
    <w:rsid w:val="0002241F"/>
    <w:rsid w:val="0003205C"/>
    <w:rsid w:val="00051A8C"/>
    <w:rsid w:val="00056311"/>
    <w:rsid w:val="000631BB"/>
    <w:rsid w:val="001227CB"/>
    <w:rsid w:val="00196ECE"/>
    <w:rsid w:val="001E34FF"/>
    <w:rsid w:val="002B086D"/>
    <w:rsid w:val="003668AF"/>
    <w:rsid w:val="00427A2F"/>
    <w:rsid w:val="0046708B"/>
    <w:rsid w:val="004B0427"/>
    <w:rsid w:val="004C0DE2"/>
    <w:rsid w:val="004E6BDD"/>
    <w:rsid w:val="00546810"/>
    <w:rsid w:val="00555630"/>
    <w:rsid w:val="006247F1"/>
    <w:rsid w:val="006561FA"/>
    <w:rsid w:val="006B5665"/>
    <w:rsid w:val="006C63A0"/>
    <w:rsid w:val="007145A2"/>
    <w:rsid w:val="0074151F"/>
    <w:rsid w:val="008116A2"/>
    <w:rsid w:val="00841FBB"/>
    <w:rsid w:val="00890E7D"/>
    <w:rsid w:val="00922D9C"/>
    <w:rsid w:val="00946D27"/>
    <w:rsid w:val="00A265C0"/>
    <w:rsid w:val="00A47D3E"/>
    <w:rsid w:val="00A50770"/>
    <w:rsid w:val="00A62783"/>
    <w:rsid w:val="00A867F2"/>
    <w:rsid w:val="00A939D0"/>
    <w:rsid w:val="00AB5E03"/>
    <w:rsid w:val="00B31366"/>
    <w:rsid w:val="00B35BDA"/>
    <w:rsid w:val="00B45ED7"/>
    <w:rsid w:val="00B554F5"/>
    <w:rsid w:val="00B55A50"/>
    <w:rsid w:val="00BF66D8"/>
    <w:rsid w:val="00CF180B"/>
    <w:rsid w:val="00D77E10"/>
    <w:rsid w:val="00E42FFF"/>
    <w:rsid w:val="00E731E4"/>
    <w:rsid w:val="00EF2CC7"/>
    <w:rsid w:val="00F061B4"/>
    <w:rsid w:val="00F13C7C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1A8C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051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051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51A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051A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051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1A8C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051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051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51A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051A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051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2019-03-12T10:44:00Z</cp:lastPrinted>
  <dcterms:created xsi:type="dcterms:W3CDTF">2019-01-17T05:40:00Z</dcterms:created>
  <dcterms:modified xsi:type="dcterms:W3CDTF">2019-09-20T08:32:00Z</dcterms:modified>
</cp:coreProperties>
</file>